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E16" w:rsidRDefault="005E54E2" w:rsidP="006D4E16">
      <w:pPr>
        <w:jc w:val="center"/>
        <w:rPr>
          <w:sz w:val="96"/>
          <w:szCs w:val="96"/>
        </w:rPr>
      </w:pPr>
      <w:r>
        <w:rPr>
          <w:sz w:val="96"/>
          <w:szCs w:val="96"/>
        </w:rPr>
        <w:t>BRADY</w:t>
      </w:r>
      <w:r w:rsidR="006D4E16">
        <w:rPr>
          <w:sz w:val="96"/>
          <w:szCs w:val="96"/>
        </w:rPr>
        <w:t xml:space="preserve"> PRIMARY SCHOOL</w:t>
      </w:r>
    </w:p>
    <w:p w:rsidR="006D4E16" w:rsidRDefault="007F429F" w:rsidP="006D4E16">
      <w:pPr>
        <w:jc w:val="center"/>
        <w:rPr>
          <w:sz w:val="56"/>
          <w:szCs w:val="56"/>
        </w:rPr>
      </w:pPr>
      <w:r>
        <w:rPr>
          <w:noProof/>
          <w:lang w:eastAsia="en-GB"/>
        </w:rPr>
        <w:drawing>
          <wp:inline distT="0" distB="0" distL="0" distR="0" wp14:anchorId="5CD524B4" wp14:editId="77EDE98D">
            <wp:extent cx="4454828" cy="52101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83970" cy="5244258"/>
                    </a:xfrm>
                    <a:prstGeom prst="rect">
                      <a:avLst/>
                    </a:prstGeom>
                  </pic:spPr>
                </pic:pic>
              </a:graphicData>
            </a:graphic>
          </wp:inline>
        </w:drawing>
      </w:r>
    </w:p>
    <w:p w:rsidR="006D4E16" w:rsidRPr="00734FF7" w:rsidRDefault="006D4E16" w:rsidP="00734FF7">
      <w:pPr>
        <w:jc w:val="center"/>
        <w:rPr>
          <w:sz w:val="56"/>
          <w:szCs w:val="56"/>
        </w:rPr>
      </w:pPr>
      <w:r>
        <w:rPr>
          <w:sz w:val="56"/>
          <w:szCs w:val="56"/>
        </w:rPr>
        <w:t xml:space="preserve">SCIENCE POLICY </w:t>
      </w:r>
    </w:p>
    <w:p w:rsidR="006D4E16" w:rsidRDefault="006D4E16" w:rsidP="006D4E16">
      <w:pPr>
        <w:spacing w:after="200" w:line="276" w:lineRule="auto"/>
        <w:rPr>
          <w:b/>
          <w:bCs/>
          <w:sz w:val="56"/>
          <w:szCs w:val="56"/>
        </w:rPr>
      </w:pPr>
    </w:p>
    <w:p w:rsidR="006D4E16" w:rsidRDefault="006D4E16">
      <w:pPr>
        <w:pStyle w:val="Heading2"/>
        <w:rPr>
          <w:rFonts w:cs="Arial"/>
          <w:sz w:val="24"/>
          <w:szCs w:val="24"/>
          <w:u w:val="single"/>
        </w:rPr>
      </w:pPr>
    </w:p>
    <w:p w:rsidR="006D4E16" w:rsidRDefault="006D4E16">
      <w:pPr>
        <w:pStyle w:val="Heading2"/>
        <w:rPr>
          <w:rFonts w:cs="Arial"/>
          <w:sz w:val="24"/>
          <w:szCs w:val="24"/>
          <w:u w:val="single"/>
        </w:rPr>
      </w:pPr>
    </w:p>
    <w:p w:rsidR="00322C47" w:rsidRDefault="00322C47">
      <w:pPr>
        <w:pStyle w:val="Heading2"/>
        <w:rPr>
          <w:rFonts w:cs="Arial"/>
          <w:sz w:val="24"/>
          <w:szCs w:val="24"/>
          <w:u w:val="single"/>
        </w:rPr>
      </w:pPr>
    </w:p>
    <w:p w:rsidR="00460950" w:rsidRPr="00460950" w:rsidRDefault="00460950" w:rsidP="00460950"/>
    <w:p w:rsidR="00322C47" w:rsidRDefault="00322C47">
      <w:pPr>
        <w:pStyle w:val="Heading2"/>
        <w:rPr>
          <w:rFonts w:cs="Arial"/>
          <w:sz w:val="24"/>
          <w:szCs w:val="24"/>
          <w:u w:val="single"/>
        </w:rPr>
      </w:pPr>
    </w:p>
    <w:p w:rsidR="005B2908" w:rsidRPr="00040DA4" w:rsidRDefault="00040DA4">
      <w:pPr>
        <w:pStyle w:val="Heading2"/>
        <w:rPr>
          <w:rFonts w:cs="Arial"/>
          <w:sz w:val="24"/>
          <w:szCs w:val="24"/>
          <w:u w:val="single"/>
        </w:rPr>
      </w:pPr>
      <w:r w:rsidRPr="00040DA4">
        <w:rPr>
          <w:rFonts w:cs="Arial"/>
          <w:sz w:val="24"/>
          <w:szCs w:val="24"/>
          <w:u w:val="single"/>
        </w:rPr>
        <w:t>Science Policy</w:t>
      </w:r>
    </w:p>
    <w:p w:rsidR="005B2908" w:rsidRPr="00040DA4" w:rsidRDefault="005B2908">
      <w:pPr>
        <w:jc w:val="center"/>
        <w:rPr>
          <w:rFonts w:cs="Arial"/>
          <w:b/>
          <w:szCs w:val="24"/>
        </w:rPr>
      </w:pPr>
    </w:p>
    <w:p w:rsidR="005B2908" w:rsidRPr="00040DA4" w:rsidRDefault="001248F3">
      <w:pPr>
        <w:rPr>
          <w:rFonts w:cs="Arial"/>
          <w:szCs w:val="24"/>
        </w:rPr>
      </w:pPr>
      <w:r w:rsidRPr="00040DA4">
        <w:rPr>
          <w:rFonts w:cs="Arial"/>
          <w:szCs w:val="24"/>
        </w:rPr>
        <w:t xml:space="preserve">At </w:t>
      </w:r>
      <w:r w:rsidR="005E54E2">
        <w:rPr>
          <w:rFonts w:cs="Arial"/>
          <w:szCs w:val="24"/>
        </w:rPr>
        <w:t>Brady</w:t>
      </w:r>
      <w:r w:rsidRPr="00040DA4">
        <w:rPr>
          <w:rFonts w:cs="Arial"/>
          <w:szCs w:val="24"/>
        </w:rPr>
        <w:t xml:space="preserve"> Primary</w:t>
      </w:r>
      <w:r w:rsidR="005B2908" w:rsidRPr="00040DA4">
        <w:rPr>
          <w:rFonts w:cs="Arial"/>
          <w:szCs w:val="24"/>
        </w:rPr>
        <w:t xml:space="preserve"> we believe that acquiring scientific skills and knowledge is the key to children’s understanding of the world around them.</w:t>
      </w:r>
      <w:r w:rsidR="00040DA4" w:rsidRPr="00040DA4">
        <w:rPr>
          <w:rFonts w:cs="Arial"/>
          <w:szCs w:val="24"/>
        </w:rPr>
        <w:t xml:space="preserve"> </w:t>
      </w:r>
      <w:r w:rsidR="005B2908" w:rsidRPr="00040DA4">
        <w:rPr>
          <w:rFonts w:cs="Arial"/>
          <w:szCs w:val="24"/>
        </w:rPr>
        <w:t>Children’s curiosity will be utilised in developing the necessary skills of inquiry and questioning which are needed to become effective scientists and to begin to develop a responsible attitude towards the environment.</w:t>
      </w:r>
    </w:p>
    <w:p w:rsidR="005B2908" w:rsidRPr="00040DA4" w:rsidRDefault="005B2908">
      <w:pPr>
        <w:rPr>
          <w:rFonts w:cs="Arial"/>
          <w:szCs w:val="24"/>
        </w:rPr>
      </w:pPr>
    </w:p>
    <w:p w:rsidR="004A7122" w:rsidRDefault="00040DA4">
      <w:pPr>
        <w:rPr>
          <w:rFonts w:cs="Arial"/>
          <w:szCs w:val="24"/>
        </w:rPr>
      </w:pPr>
      <w:r w:rsidRPr="00040DA4">
        <w:rPr>
          <w:rFonts w:cs="Arial"/>
          <w:szCs w:val="24"/>
        </w:rPr>
        <w:t>There are established principles of Science teaching across the school in Early Years Foundation Stage</w:t>
      </w:r>
      <w:r w:rsidR="003F6785">
        <w:rPr>
          <w:rFonts w:cs="Arial"/>
          <w:szCs w:val="24"/>
        </w:rPr>
        <w:t xml:space="preserve"> through ‘Understanding the world’</w:t>
      </w:r>
      <w:r w:rsidRPr="00040DA4">
        <w:rPr>
          <w:rFonts w:cs="Arial"/>
          <w:szCs w:val="24"/>
        </w:rPr>
        <w:t xml:space="preserve">, Key Stage One and Key Stage Two and are regularly reviewed and updated in consultation with all the teaching staff. The established principles are aligned and embedded in </w:t>
      </w:r>
      <w:r w:rsidR="00554D47">
        <w:rPr>
          <w:rFonts w:cs="Arial"/>
          <w:szCs w:val="24"/>
        </w:rPr>
        <w:t xml:space="preserve">the </w:t>
      </w:r>
      <w:r w:rsidR="0089637E">
        <w:rPr>
          <w:rFonts w:cs="Arial"/>
          <w:szCs w:val="24"/>
        </w:rPr>
        <w:t>Science</w:t>
      </w:r>
      <w:r w:rsidRPr="00040DA4">
        <w:rPr>
          <w:rFonts w:cs="Arial"/>
          <w:szCs w:val="24"/>
        </w:rPr>
        <w:t xml:space="preserve"> curriculum.</w:t>
      </w:r>
      <w:r>
        <w:rPr>
          <w:rFonts w:cs="Arial"/>
          <w:szCs w:val="24"/>
        </w:rPr>
        <w:t xml:space="preserve"> </w:t>
      </w:r>
    </w:p>
    <w:p w:rsidR="003F6785" w:rsidRDefault="003F6785">
      <w:pPr>
        <w:rPr>
          <w:rFonts w:cs="Arial"/>
          <w:szCs w:val="24"/>
        </w:rPr>
      </w:pPr>
    </w:p>
    <w:p w:rsidR="005B2908" w:rsidRDefault="004A7122">
      <w:pPr>
        <w:rPr>
          <w:rFonts w:cs="Arial"/>
          <w:szCs w:val="24"/>
        </w:rPr>
      </w:pPr>
      <w:r w:rsidRPr="00F72F71">
        <w:rPr>
          <w:rFonts w:cs="Arial"/>
          <w:szCs w:val="24"/>
        </w:rPr>
        <w:t>The</w:t>
      </w:r>
      <w:r>
        <w:rPr>
          <w:rFonts w:cs="Arial"/>
          <w:szCs w:val="24"/>
        </w:rPr>
        <w:t xml:space="preserve"> ‘Science principles’</w:t>
      </w:r>
      <w:r w:rsidRPr="00F72F71">
        <w:rPr>
          <w:rFonts w:cs="Arial"/>
          <w:szCs w:val="24"/>
        </w:rPr>
        <w:t xml:space="preserve"> is regularly referred to when planning </w:t>
      </w:r>
      <w:r w:rsidR="0089637E">
        <w:rPr>
          <w:rFonts w:cs="Arial"/>
          <w:szCs w:val="24"/>
        </w:rPr>
        <w:t>Science</w:t>
      </w:r>
      <w:r w:rsidRPr="00F72F71">
        <w:rPr>
          <w:rFonts w:cs="Arial"/>
          <w:szCs w:val="24"/>
        </w:rPr>
        <w:t xml:space="preserve"> lessons</w:t>
      </w:r>
      <w:r w:rsidR="003F6785">
        <w:rPr>
          <w:rFonts w:cs="Arial"/>
          <w:szCs w:val="24"/>
        </w:rPr>
        <w:t>.</w:t>
      </w:r>
      <w:r w:rsidR="00322C47">
        <w:rPr>
          <w:rFonts w:cs="Arial"/>
          <w:szCs w:val="24"/>
        </w:rPr>
        <w:t xml:space="preserve"> </w:t>
      </w:r>
      <w:r>
        <w:rPr>
          <w:rFonts w:cs="Arial"/>
          <w:szCs w:val="24"/>
        </w:rPr>
        <w:t>The</w:t>
      </w:r>
      <w:r w:rsidRPr="00F72F71">
        <w:rPr>
          <w:rFonts w:cs="Arial"/>
          <w:szCs w:val="24"/>
        </w:rPr>
        <w:t xml:space="preserve"> document </w:t>
      </w:r>
      <w:r>
        <w:rPr>
          <w:rFonts w:cs="Arial"/>
          <w:szCs w:val="24"/>
        </w:rPr>
        <w:t>is designed</w:t>
      </w:r>
      <w:r w:rsidRPr="00F72F71">
        <w:rPr>
          <w:rFonts w:cs="Arial"/>
          <w:szCs w:val="24"/>
        </w:rPr>
        <w:t xml:space="preserve"> to</w:t>
      </w:r>
      <w:r>
        <w:rPr>
          <w:rFonts w:cs="Arial"/>
          <w:szCs w:val="24"/>
        </w:rPr>
        <w:t xml:space="preserve"> support and </w:t>
      </w:r>
      <w:r w:rsidRPr="00F72F71">
        <w:rPr>
          <w:rFonts w:cs="Arial"/>
          <w:szCs w:val="24"/>
        </w:rPr>
        <w:t xml:space="preserve">improve the quality of teaching and learning of </w:t>
      </w:r>
      <w:r w:rsidR="0089637E">
        <w:rPr>
          <w:rFonts w:cs="Arial"/>
          <w:szCs w:val="24"/>
        </w:rPr>
        <w:t>Science</w:t>
      </w:r>
      <w:r w:rsidRPr="00F72F71">
        <w:rPr>
          <w:rFonts w:cs="Arial"/>
          <w:szCs w:val="24"/>
        </w:rPr>
        <w:t xml:space="preserve"> across the school with </w:t>
      </w:r>
      <w:r>
        <w:rPr>
          <w:rFonts w:cs="Arial"/>
          <w:szCs w:val="24"/>
        </w:rPr>
        <w:t>all staff</w:t>
      </w:r>
      <w:r w:rsidRPr="00F72F71">
        <w:rPr>
          <w:rFonts w:cs="Arial"/>
          <w:szCs w:val="24"/>
        </w:rPr>
        <w:t xml:space="preserve"> being committed to providing high-quality, engaging and exciting </w:t>
      </w:r>
      <w:r w:rsidR="0089637E">
        <w:rPr>
          <w:rFonts w:cs="Arial"/>
          <w:szCs w:val="24"/>
        </w:rPr>
        <w:t>Science</w:t>
      </w:r>
      <w:r w:rsidRPr="00F72F71">
        <w:rPr>
          <w:rFonts w:cs="Arial"/>
          <w:szCs w:val="24"/>
        </w:rPr>
        <w:t xml:space="preserve"> lessons </w:t>
      </w:r>
      <w:r w:rsidR="00040DA4" w:rsidRPr="00F72F71">
        <w:rPr>
          <w:rFonts w:cs="Arial"/>
          <w:szCs w:val="24"/>
        </w:rPr>
        <w:t>to ensure good outcomes for</w:t>
      </w:r>
      <w:r>
        <w:rPr>
          <w:rFonts w:cs="Arial"/>
          <w:szCs w:val="24"/>
        </w:rPr>
        <w:t xml:space="preserve"> all</w:t>
      </w:r>
      <w:r w:rsidR="00040DA4" w:rsidRPr="00F72F71">
        <w:rPr>
          <w:rFonts w:cs="Arial"/>
          <w:szCs w:val="24"/>
        </w:rPr>
        <w:t xml:space="preserve"> the children</w:t>
      </w:r>
    </w:p>
    <w:p w:rsidR="004A7122" w:rsidRDefault="004A7122">
      <w:pPr>
        <w:rPr>
          <w:rFonts w:cs="Arial"/>
          <w:szCs w:val="24"/>
        </w:rPr>
      </w:pPr>
    </w:p>
    <w:p w:rsidR="003733E6" w:rsidRDefault="003733E6">
      <w:pPr>
        <w:rPr>
          <w:rFonts w:cs="Arial"/>
          <w:szCs w:val="24"/>
        </w:rPr>
      </w:pPr>
      <w:r>
        <w:rPr>
          <w:rFonts w:cs="Arial"/>
          <w:szCs w:val="24"/>
        </w:rPr>
        <w:t>The following ‘Science Principles’ should be use</w:t>
      </w:r>
      <w:r w:rsidR="00A02FB7">
        <w:rPr>
          <w:rFonts w:cs="Arial"/>
          <w:szCs w:val="24"/>
        </w:rPr>
        <w:t>d</w:t>
      </w:r>
      <w:r w:rsidR="004A7122" w:rsidRPr="00F72F71">
        <w:rPr>
          <w:rFonts w:cs="Arial"/>
          <w:szCs w:val="24"/>
        </w:rPr>
        <w:t xml:space="preserve">. </w:t>
      </w:r>
    </w:p>
    <w:p w:rsidR="00A02FB7" w:rsidRDefault="00A02FB7">
      <w:pPr>
        <w:rPr>
          <w:rFonts w:cs="Arial"/>
          <w:szCs w:val="24"/>
        </w:rPr>
      </w:pPr>
    </w:p>
    <w:p w:rsidR="00A02FB7" w:rsidRDefault="00A02FB7" w:rsidP="00A02FB7">
      <w:pPr>
        <w:rPr>
          <w:rFonts w:cs="Arial"/>
          <w:b/>
          <w:color w:val="000000"/>
          <w:szCs w:val="24"/>
          <w:u w:val="single"/>
        </w:rPr>
      </w:pPr>
      <w:r w:rsidRPr="00040DA4">
        <w:rPr>
          <w:rFonts w:cs="Arial"/>
          <w:b/>
          <w:color w:val="000000"/>
          <w:szCs w:val="24"/>
          <w:u w:val="single"/>
        </w:rPr>
        <w:t xml:space="preserve">Key </w:t>
      </w:r>
      <w:r>
        <w:rPr>
          <w:rFonts w:cs="Arial"/>
          <w:b/>
          <w:color w:val="000000"/>
          <w:szCs w:val="24"/>
          <w:u w:val="single"/>
        </w:rPr>
        <w:t>principles</w:t>
      </w:r>
      <w:r w:rsidRPr="00040DA4">
        <w:rPr>
          <w:rFonts w:cs="Arial"/>
          <w:b/>
          <w:color w:val="000000"/>
          <w:szCs w:val="24"/>
          <w:u w:val="single"/>
        </w:rPr>
        <w:t xml:space="preserve"> for the Science vision in Early Years Foundation Stage:</w:t>
      </w:r>
      <w:r>
        <w:rPr>
          <w:rFonts w:cs="Arial"/>
          <w:b/>
          <w:color w:val="000000"/>
          <w:szCs w:val="24"/>
          <w:u w:val="single"/>
        </w:rPr>
        <w:t xml:space="preserve"> </w:t>
      </w:r>
    </w:p>
    <w:p w:rsidR="00A02FB7" w:rsidRDefault="00A02FB7" w:rsidP="00A02FB7">
      <w:pPr>
        <w:rPr>
          <w:rFonts w:cs="Arial"/>
          <w:color w:val="000000"/>
          <w:szCs w:val="24"/>
        </w:rPr>
      </w:pPr>
    </w:p>
    <w:p w:rsidR="00A02FB7" w:rsidRPr="003733E6" w:rsidRDefault="00A02FB7" w:rsidP="00A02FB7">
      <w:pPr>
        <w:rPr>
          <w:rFonts w:cs="Arial"/>
          <w:b/>
          <w:color w:val="000000"/>
          <w:szCs w:val="24"/>
          <w:u w:val="single"/>
        </w:rPr>
      </w:pPr>
      <w:r>
        <w:rPr>
          <w:rFonts w:cs="Arial"/>
          <w:color w:val="000000"/>
          <w:szCs w:val="24"/>
        </w:rPr>
        <w:t>Childr</w:t>
      </w:r>
      <w:r w:rsidRPr="00040DA4">
        <w:rPr>
          <w:rFonts w:cs="Arial"/>
          <w:color w:val="000000"/>
          <w:szCs w:val="24"/>
        </w:rPr>
        <w:t>e</w:t>
      </w:r>
      <w:r>
        <w:rPr>
          <w:rFonts w:cs="Arial"/>
          <w:color w:val="000000"/>
          <w:szCs w:val="24"/>
        </w:rPr>
        <w:t>n</w:t>
      </w:r>
      <w:r w:rsidRPr="00040DA4">
        <w:rPr>
          <w:rFonts w:cs="Arial"/>
          <w:color w:val="000000"/>
          <w:szCs w:val="24"/>
        </w:rPr>
        <w:t xml:space="preserve"> explore </w:t>
      </w:r>
      <w:r>
        <w:rPr>
          <w:rFonts w:cs="Arial"/>
          <w:color w:val="000000"/>
          <w:szCs w:val="24"/>
        </w:rPr>
        <w:t>the</w:t>
      </w:r>
      <w:r w:rsidRPr="00040DA4">
        <w:rPr>
          <w:rFonts w:cs="Arial"/>
          <w:color w:val="000000"/>
          <w:szCs w:val="24"/>
        </w:rPr>
        <w:t xml:space="preserve"> school grounds when using </w:t>
      </w:r>
      <w:r>
        <w:rPr>
          <w:rFonts w:cs="Arial"/>
          <w:color w:val="000000"/>
          <w:szCs w:val="24"/>
        </w:rPr>
        <w:t>their</w:t>
      </w:r>
      <w:r w:rsidRPr="00040DA4">
        <w:rPr>
          <w:rFonts w:cs="Arial"/>
          <w:color w:val="000000"/>
          <w:szCs w:val="24"/>
        </w:rPr>
        <w:t xml:space="preserve"> senses</w:t>
      </w:r>
    </w:p>
    <w:p w:rsidR="00A02FB7" w:rsidRPr="00040DA4" w:rsidRDefault="00A02FB7" w:rsidP="00A02FB7">
      <w:pPr>
        <w:numPr>
          <w:ilvl w:val="0"/>
          <w:numId w:val="4"/>
        </w:numPr>
        <w:rPr>
          <w:rFonts w:cs="Arial"/>
          <w:color w:val="000000"/>
          <w:szCs w:val="24"/>
        </w:rPr>
      </w:pPr>
      <w:r>
        <w:rPr>
          <w:rFonts w:cs="Arial"/>
          <w:color w:val="000000"/>
          <w:szCs w:val="24"/>
        </w:rPr>
        <w:t>Children</w:t>
      </w:r>
      <w:r w:rsidRPr="00040DA4">
        <w:rPr>
          <w:rFonts w:cs="Arial"/>
          <w:color w:val="000000"/>
          <w:szCs w:val="24"/>
        </w:rPr>
        <w:t xml:space="preserve"> take care of </w:t>
      </w:r>
      <w:r>
        <w:rPr>
          <w:rFonts w:cs="Arial"/>
          <w:color w:val="000000"/>
          <w:szCs w:val="24"/>
        </w:rPr>
        <w:t xml:space="preserve">their </w:t>
      </w:r>
      <w:r w:rsidRPr="00040DA4">
        <w:rPr>
          <w:rFonts w:cs="Arial"/>
          <w:color w:val="000000"/>
          <w:szCs w:val="24"/>
        </w:rPr>
        <w:t>environment.</w:t>
      </w:r>
    </w:p>
    <w:p w:rsidR="00A02FB7" w:rsidRPr="00040DA4" w:rsidRDefault="00A02FB7" w:rsidP="00A02FB7">
      <w:pPr>
        <w:pStyle w:val="ListParagraph"/>
        <w:numPr>
          <w:ilvl w:val="0"/>
          <w:numId w:val="4"/>
        </w:numPr>
        <w:rPr>
          <w:rFonts w:ascii="Arial" w:hAnsi="Arial" w:cs="Arial"/>
          <w:color w:val="000000"/>
          <w:sz w:val="24"/>
          <w:szCs w:val="24"/>
        </w:rPr>
      </w:pPr>
      <w:r>
        <w:rPr>
          <w:rFonts w:ascii="Arial" w:hAnsi="Arial" w:cs="Arial"/>
          <w:color w:val="000000"/>
          <w:sz w:val="24"/>
          <w:szCs w:val="24"/>
        </w:rPr>
        <w:t>Children</w:t>
      </w:r>
      <w:r w:rsidRPr="00040DA4">
        <w:rPr>
          <w:rFonts w:ascii="Arial" w:hAnsi="Arial" w:cs="Arial"/>
          <w:color w:val="000000"/>
          <w:sz w:val="24"/>
          <w:szCs w:val="24"/>
        </w:rPr>
        <w:t xml:space="preserve"> talk, draw and write about </w:t>
      </w:r>
      <w:r>
        <w:rPr>
          <w:rFonts w:ascii="Arial" w:hAnsi="Arial" w:cs="Arial"/>
          <w:color w:val="000000"/>
          <w:sz w:val="24"/>
          <w:szCs w:val="24"/>
        </w:rPr>
        <w:t>their</w:t>
      </w:r>
      <w:r w:rsidRPr="00040DA4">
        <w:rPr>
          <w:rFonts w:ascii="Arial" w:hAnsi="Arial" w:cs="Arial"/>
          <w:color w:val="000000"/>
          <w:sz w:val="24"/>
          <w:szCs w:val="24"/>
        </w:rPr>
        <w:t xml:space="preserve"> observations.</w:t>
      </w:r>
    </w:p>
    <w:p w:rsidR="00A02FB7" w:rsidRDefault="00A02FB7" w:rsidP="00A02FB7">
      <w:pPr>
        <w:pStyle w:val="ListParagraph"/>
        <w:numPr>
          <w:ilvl w:val="0"/>
          <w:numId w:val="4"/>
        </w:numPr>
        <w:rPr>
          <w:rFonts w:ascii="Arial" w:hAnsi="Arial" w:cs="Arial"/>
          <w:color w:val="000000"/>
          <w:sz w:val="24"/>
          <w:szCs w:val="24"/>
        </w:rPr>
      </w:pPr>
      <w:r>
        <w:rPr>
          <w:rFonts w:ascii="Arial" w:hAnsi="Arial" w:cs="Arial"/>
          <w:color w:val="000000"/>
          <w:sz w:val="24"/>
          <w:szCs w:val="24"/>
        </w:rPr>
        <w:t>Children</w:t>
      </w:r>
      <w:r w:rsidRPr="00040DA4">
        <w:rPr>
          <w:rFonts w:ascii="Arial" w:hAnsi="Arial" w:cs="Arial"/>
          <w:color w:val="000000"/>
          <w:sz w:val="24"/>
          <w:szCs w:val="24"/>
        </w:rPr>
        <w:t xml:space="preserve"> enjoy learning about the world around us.</w:t>
      </w:r>
    </w:p>
    <w:p w:rsidR="00A02FB7" w:rsidRPr="00040DA4" w:rsidRDefault="00A02FB7" w:rsidP="00A02FB7">
      <w:pPr>
        <w:pStyle w:val="ListParagraph"/>
        <w:numPr>
          <w:ilvl w:val="0"/>
          <w:numId w:val="4"/>
        </w:numPr>
        <w:rPr>
          <w:rFonts w:ascii="Arial" w:hAnsi="Arial" w:cs="Arial"/>
          <w:color w:val="000000"/>
          <w:sz w:val="24"/>
          <w:szCs w:val="24"/>
        </w:rPr>
      </w:pPr>
    </w:p>
    <w:p w:rsidR="00A02FB7" w:rsidRDefault="00A02FB7" w:rsidP="00A02FB7">
      <w:pPr>
        <w:rPr>
          <w:rFonts w:cs="Arial"/>
          <w:b/>
          <w:color w:val="000000"/>
          <w:szCs w:val="24"/>
          <w:u w:val="single"/>
        </w:rPr>
      </w:pPr>
      <w:r w:rsidRPr="00040DA4">
        <w:rPr>
          <w:rFonts w:cs="Arial"/>
          <w:b/>
          <w:color w:val="000000"/>
          <w:szCs w:val="24"/>
          <w:u w:val="single"/>
        </w:rPr>
        <w:t xml:space="preserve">Key </w:t>
      </w:r>
      <w:r>
        <w:rPr>
          <w:rFonts w:cs="Arial"/>
          <w:b/>
          <w:color w:val="000000"/>
          <w:szCs w:val="24"/>
          <w:u w:val="single"/>
        </w:rPr>
        <w:t>principles</w:t>
      </w:r>
      <w:r w:rsidRPr="00040DA4">
        <w:rPr>
          <w:rFonts w:cs="Arial"/>
          <w:b/>
          <w:color w:val="000000"/>
          <w:szCs w:val="24"/>
          <w:u w:val="single"/>
        </w:rPr>
        <w:t xml:space="preserve"> for the Science vision in </w:t>
      </w:r>
      <w:r>
        <w:rPr>
          <w:rFonts w:cs="Arial"/>
          <w:b/>
          <w:color w:val="000000"/>
          <w:szCs w:val="24"/>
          <w:u w:val="single"/>
        </w:rPr>
        <w:t>Key Stage 1 and 2</w:t>
      </w:r>
      <w:r w:rsidRPr="00040DA4">
        <w:rPr>
          <w:rFonts w:cs="Arial"/>
          <w:b/>
          <w:color w:val="000000"/>
          <w:szCs w:val="24"/>
          <w:u w:val="single"/>
        </w:rPr>
        <w:t>:</w:t>
      </w:r>
      <w:r>
        <w:rPr>
          <w:rFonts w:cs="Arial"/>
          <w:b/>
          <w:color w:val="000000"/>
          <w:szCs w:val="24"/>
          <w:u w:val="single"/>
        </w:rPr>
        <w:t xml:space="preserve"> </w:t>
      </w:r>
    </w:p>
    <w:p w:rsidR="00A02FB7" w:rsidRDefault="00A02FB7">
      <w:pPr>
        <w:rPr>
          <w:rFonts w:cs="Arial"/>
          <w:szCs w:val="24"/>
        </w:rPr>
      </w:pPr>
    </w:p>
    <w:p w:rsidR="003733E6" w:rsidRPr="003733E6" w:rsidRDefault="00A02FB7" w:rsidP="00A02FB7">
      <w:pPr>
        <w:pStyle w:val="NoSpacing"/>
        <w:numPr>
          <w:ilvl w:val="0"/>
          <w:numId w:val="8"/>
        </w:numPr>
      </w:pPr>
      <w:r>
        <w:t>Children</w:t>
      </w:r>
      <w:r w:rsidR="003733E6" w:rsidRPr="003733E6">
        <w:t xml:space="preserve"> are curious, excited and having fun.</w:t>
      </w:r>
    </w:p>
    <w:p w:rsidR="003733E6" w:rsidRPr="003733E6" w:rsidRDefault="00A02FB7" w:rsidP="00A02FB7">
      <w:pPr>
        <w:pStyle w:val="NoSpacing"/>
        <w:numPr>
          <w:ilvl w:val="0"/>
          <w:numId w:val="8"/>
        </w:numPr>
      </w:pPr>
      <w:r>
        <w:t>Children</w:t>
      </w:r>
      <w:r w:rsidR="003733E6" w:rsidRPr="003733E6">
        <w:t xml:space="preserve"> are being challenged and </w:t>
      </w:r>
      <w:r>
        <w:t xml:space="preserve">develop an </w:t>
      </w:r>
      <w:r w:rsidR="003733E6" w:rsidRPr="003733E6">
        <w:t>understand</w:t>
      </w:r>
      <w:r>
        <w:t>ing</w:t>
      </w:r>
      <w:r w:rsidR="003733E6" w:rsidRPr="003733E6">
        <w:t xml:space="preserve"> </w:t>
      </w:r>
      <w:r>
        <w:t xml:space="preserve">of </w:t>
      </w:r>
      <w:r w:rsidR="003733E6" w:rsidRPr="003733E6">
        <w:t xml:space="preserve">the world around </w:t>
      </w:r>
      <w:r>
        <w:t>them</w:t>
      </w:r>
      <w:r w:rsidR="003733E6" w:rsidRPr="003733E6">
        <w:t>.</w:t>
      </w:r>
    </w:p>
    <w:p w:rsidR="003733E6" w:rsidRPr="00117D51" w:rsidRDefault="00A02FB7" w:rsidP="00A02FB7">
      <w:pPr>
        <w:pStyle w:val="NoSpacing"/>
        <w:numPr>
          <w:ilvl w:val="0"/>
          <w:numId w:val="8"/>
        </w:numPr>
      </w:pPr>
      <w:r w:rsidRPr="00117D51">
        <w:t>Children</w:t>
      </w:r>
      <w:r w:rsidR="003733E6" w:rsidRPr="00117D51">
        <w:t xml:space="preserve"> are using scientific vocabulary.</w:t>
      </w:r>
    </w:p>
    <w:p w:rsidR="003D1911" w:rsidRPr="00117D51" w:rsidRDefault="003D1911" w:rsidP="00A02FB7">
      <w:pPr>
        <w:pStyle w:val="NoSpacing"/>
        <w:numPr>
          <w:ilvl w:val="0"/>
          <w:numId w:val="8"/>
        </w:numPr>
      </w:pPr>
      <w:r w:rsidRPr="00117D51">
        <w:t>Children are working scientifically.</w:t>
      </w:r>
    </w:p>
    <w:p w:rsidR="003733E6" w:rsidRPr="003733E6" w:rsidRDefault="00A02FB7" w:rsidP="00A02FB7">
      <w:pPr>
        <w:pStyle w:val="NoSpacing"/>
        <w:numPr>
          <w:ilvl w:val="0"/>
          <w:numId w:val="8"/>
        </w:numPr>
      </w:pPr>
      <w:r>
        <w:t>Children</w:t>
      </w:r>
      <w:r w:rsidR="003733E6" w:rsidRPr="003733E6">
        <w:t xml:space="preserve"> are sharing ideas and opinions.</w:t>
      </w:r>
    </w:p>
    <w:p w:rsidR="003733E6" w:rsidRPr="003733E6" w:rsidRDefault="00A02FB7" w:rsidP="00A02FB7">
      <w:pPr>
        <w:pStyle w:val="NoSpacing"/>
        <w:numPr>
          <w:ilvl w:val="0"/>
          <w:numId w:val="8"/>
        </w:numPr>
      </w:pPr>
      <w:r>
        <w:t>Children</w:t>
      </w:r>
      <w:r w:rsidR="003733E6" w:rsidRPr="003733E6">
        <w:t xml:space="preserve"> are completing practical investigations.</w:t>
      </w:r>
    </w:p>
    <w:p w:rsidR="003733E6" w:rsidRPr="003733E6" w:rsidRDefault="00A02FB7" w:rsidP="00A02FB7">
      <w:pPr>
        <w:pStyle w:val="NoSpacing"/>
        <w:numPr>
          <w:ilvl w:val="0"/>
          <w:numId w:val="8"/>
        </w:numPr>
      </w:pPr>
      <w:r>
        <w:t>Children</w:t>
      </w:r>
      <w:r w:rsidR="003733E6" w:rsidRPr="003733E6">
        <w:t xml:space="preserve"> follow up investigations.</w:t>
      </w:r>
    </w:p>
    <w:p w:rsidR="003733E6" w:rsidRPr="00A02FB7" w:rsidRDefault="00A02FB7" w:rsidP="00A02FB7">
      <w:pPr>
        <w:pStyle w:val="NoSpacing"/>
        <w:numPr>
          <w:ilvl w:val="0"/>
          <w:numId w:val="8"/>
        </w:numPr>
      </w:pPr>
      <w:r w:rsidRPr="00A02FB7">
        <w:t>Children</w:t>
      </w:r>
      <w:r w:rsidR="003733E6" w:rsidRPr="00A02FB7">
        <w:t xml:space="preserve"> know how it is relevant to </w:t>
      </w:r>
      <w:r>
        <w:t>their</w:t>
      </w:r>
      <w:r w:rsidR="003733E6" w:rsidRPr="00A02FB7">
        <w:t xml:space="preserve"> lives.</w:t>
      </w:r>
    </w:p>
    <w:p w:rsidR="00A02FB7" w:rsidRPr="003733E6" w:rsidRDefault="00A02FB7" w:rsidP="003733E6">
      <w:pPr>
        <w:rPr>
          <w:rFonts w:cs="Arial"/>
          <w:szCs w:val="24"/>
        </w:rPr>
      </w:pPr>
    </w:p>
    <w:p w:rsidR="00040DA4" w:rsidRPr="00A02FB7" w:rsidRDefault="004A7122">
      <w:pPr>
        <w:rPr>
          <w:rFonts w:cs="Arial"/>
          <w:szCs w:val="24"/>
        </w:rPr>
      </w:pPr>
      <w:r w:rsidRPr="00F72F71">
        <w:rPr>
          <w:rFonts w:cs="Arial"/>
          <w:szCs w:val="24"/>
        </w:rPr>
        <w:t xml:space="preserve">However, teachers are also encouraged to adapt their teaching strategies to personalise the learning experiences to meet the needs of all our pupils by encouraging personal autonomy.  </w:t>
      </w:r>
    </w:p>
    <w:p w:rsidR="00506CB1" w:rsidRDefault="00506CB1" w:rsidP="00506CB1">
      <w:pPr>
        <w:rPr>
          <w:rFonts w:cs="Arial"/>
          <w:szCs w:val="24"/>
        </w:rPr>
      </w:pPr>
    </w:p>
    <w:p w:rsidR="00506CB1" w:rsidRPr="007E768C" w:rsidRDefault="00506CB1" w:rsidP="00506CB1">
      <w:pPr>
        <w:rPr>
          <w:rFonts w:cs="Arial"/>
          <w:color w:val="000000"/>
          <w:szCs w:val="24"/>
        </w:rPr>
      </w:pPr>
      <w:r w:rsidRPr="00F72F71">
        <w:rPr>
          <w:rFonts w:cs="Arial"/>
          <w:szCs w:val="24"/>
        </w:rPr>
        <w:t>The</w:t>
      </w:r>
      <w:r w:rsidR="003733E6">
        <w:rPr>
          <w:rFonts w:cs="Arial"/>
          <w:szCs w:val="24"/>
        </w:rPr>
        <w:t>se</w:t>
      </w:r>
      <w:r w:rsidRPr="00F72F71">
        <w:rPr>
          <w:rFonts w:cs="Arial"/>
          <w:szCs w:val="24"/>
        </w:rPr>
        <w:t xml:space="preserve"> principles of </w:t>
      </w:r>
      <w:r w:rsidR="0089637E">
        <w:rPr>
          <w:rFonts w:cs="Arial"/>
          <w:szCs w:val="24"/>
        </w:rPr>
        <w:t>Science</w:t>
      </w:r>
      <w:r w:rsidRPr="00F72F71">
        <w:rPr>
          <w:rFonts w:cs="Arial"/>
          <w:szCs w:val="24"/>
        </w:rPr>
        <w:t xml:space="preserve"> teaching </w:t>
      </w:r>
      <w:r w:rsidR="0089637E">
        <w:rPr>
          <w:rFonts w:cs="Arial"/>
          <w:szCs w:val="24"/>
        </w:rPr>
        <w:t>are</w:t>
      </w:r>
      <w:r w:rsidR="00A02FB7">
        <w:rPr>
          <w:rFonts w:cs="Arial"/>
          <w:szCs w:val="24"/>
        </w:rPr>
        <w:t xml:space="preserve"> to be used to inform planning and</w:t>
      </w:r>
      <w:r w:rsidR="0089637E">
        <w:rPr>
          <w:rFonts w:cs="Arial"/>
          <w:szCs w:val="24"/>
        </w:rPr>
        <w:t xml:space="preserve"> act as a</w:t>
      </w:r>
      <w:r w:rsidRPr="00F72F71">
        <w:rPr>
          <w:rFonts w:cs="Arial"/>
          <w:szCs w:val="24"/>
        </w:rPr>
        <w:t xml:space="preserve"> self-evaluation tool with teachers identifying areas for development in the teaching </w:t>
      </w:r>
      <w:r w:rsidRPr="00F72F71">
        <w:rPr>
          <w:rFonts w:cs="Arial"/>
          <w:szCs w:val="24"/>
        </w:rPr>
        <w:lastRenderedPageBreak/>
        <w:t xml:space="preserve">and learning of </w:t>
      </w:r>
      <w:r w:rsidR="0089637E">
        <w:rPr>
          <w:rFonts w:cs="Arial"/>
          <w:szCs w:val="24"/>
        </w:rPr>
        <w:t>Science</w:t>
      </w:r>
      <w:r w:rsidRPr="00F72F71">
        <w:rPr>
          <w:rFonts w:cs="Arial"/>
          <w:szCs w:val="24"/>
        </w:rPr>
        <w:t xml:space="preserve"> as well as embedding consistently good practice. This demonstrates a whole-school commitment to improvement in </w:t>
      </w:r>
      <w:r w:rsidR="0089637E">
        <w:rPr>
          <w:rFonts w:cs="Arial"/>
          <w:szCs w:val="24"/>
        </w:rPr>
        <w:t>Science</w:t>
      </w:r>
      <w:r w:rsidRPr="00F72F71">
        <w:rPr>
          <w:rFonts w:cs="Arial"/>
          <w:szCs w:val="24"/>
        </w:rPr>
        <w:t>.</w:t>
      </w:r>
    </w:p>
    <w:p w:rsidR="00734FF7" w:rsidRDefault="00734FF7">
      <w:pPr>
        <w:pStyle w:val="Heading1"/>
        <w:rPr>
          <w:rFonts w:cs="Arial"/>
          <w:szCs w:val="24"/>
          <w:u w:val="single"/>
        </w:rPr>
      </w:pPr>
    </w:p>
    <w:p w:rsidR="004A7122" w:rsidRPr="004A7122" w:rsidRDefault="00734FF7">
      <w:pPr>
        <w:pStyle w:val="Heading1"/>
        <w:rPr>
          <w:rFonts w:cs="Arial"/>
          <w:szCs w:val="24"/>
          <w:u w:val="single"/>
        </w:rPr>
      </w:pPr>
      <w:r>
        <w:rPr>
          <w:rFonts w:cs="Arial"/>
          <w:szCs w:val="24"/>
          <w:u w:val="single"/>
        </w:rPr>
        <w:t>Planning</w:t>
      </w:r>
    </w:p>
    <w:p w:rsidR="00734FF7" w:rsidRDefault="00734FF7" w:rsidP="00734FF7">
      <w:pPr>
        <w:rPr>
          <w:rFonts w:cs="Arial"/>
          <w:szCs w:val="24"/>
        </w:rPr>
      </w:pPr>
      <w:r w:rsidRPr="00040DA4">
        <w:rPr>
          <w:rFonts w:cs="Arial"/>
          <w:szCs w:val="24"/>
        </w:rPr>
        <w:t xml:space="preserve">Science is </w:t>
      </w:r>
      <w:r w:rsidR="0089637E">
        <w:rPr>
          <w:rFonts w:cs="Arial"/>
          <w:szCs w:val="24"/>
        </w:rPr>
        <w:t xml:space="preserve">mapped and </w:t>
      </w:r>
      <w:r w:rsidRPr="00040DA4">
        <w:rPr>
          <w:rFonts w:cs="Arial"/>
          <w:szCs w:val="24"/>
        </w:rPr>
        <w:t xml:space="preserve">taught </w:t>
      </w:r>
      <w:r w:rsidR="003D1911" w:rsidRPr="00117D51">
        <w:rPr>
          <w:rFonts w:cs="Arial"/>
          <w:szCs w:val="24"/>
        </w:rPr>
        <w:t xml:space="preserve">through Developing Experts </w:t>
      </w:r>
      <w:r w:rsidRPr="00117D51">
        <w:rPr>
          <w:rFonts w:cs="Arial"/>
          <w:szCs w:val="24"/>
        </w:rPr>
        <w:t>and where possible will have links to subject areas across the curriculum (see curriculum offer)</w:t>
      </w:r>
      <w:r w:rsidR="003D1911" w:rsidRPr="00117D51">
        <w:rPr>
          <w:rFonts w:cs="Arial"/>
          <w:szCs w:val="24"/>
        </w:rPr>
        <w:t>.</w:t>
      </w:r>
      <w:r w:rsidRPr="00117D51">
        <w:rPr>
          <w:rFonts w:cs="Arial"/>
          <w:szCs w:val="24"/>
        </w:rPr>
        <w:t xml:space="preserve"> Lessons are planned </w:t>
      </w:r>
      <w:r w:rsidR="00B8564E" w:rsidRPr="00117D51">
        <w:rPr>
          <w:rFonts w:cs="Arial"/>
          <w:szCs w:val="24"/>
        </w:rPr>
        <w:t xml:space="preserve">and adapted </w:t>
      </w:r>
      <w:r w:rsidR="003D1911" w:rsidRPr="00117D51">
        <w:rPr>
          <w:rFonts w:cs="Arial"/>
          <w:szCs w:val="24"/>
        </w:rPr>
        <w:t xml:space="preserve">according to the class needs </w:t>
      </w:r>
      <w:r w:rsidRPr="00117D51">
        <w:rPr>
          <w:rFonts w:cs="Arial"/>
          <w:szCs w:val="24"/>
        </w:rPr>
        <w:t xml:space="preserve">and with </w:t>
      </w:r>
      <w:r w:rsidRPr="00040DA4">
        <w:rPr>
          <w:rFonts w:cs="Arial"/>
          <w:szCs w:val="24"/>
        </w:rPr>
        <w:t>reference to the National Curriculum programmes of study.</w:t>
      </w:r>
      <w:r>
        <w:rPr>
          <w:rFonts w:cs="Arial"/>
          <w:szCs w:val="24"/>
        </w:rPr>
        <w:t xml:space="preserve"> </w:t>
      </w:r>
      <w:r w:rsidR="00A02FB7">
        <w:rPr>
          <w:rFonts w:cs="Arial"/>
          <w:szCs w:val="24"/>
        </w:rPr>
        <w:t xml:space="preserve">Support staff are to be </w:t>
      </w:r>
      <w:r>
        <w:rPr>
          <w:rFonts w:cs="Arial"/>
          <w:szCs w:val="24"/>
        </w:rPr>
        <w:t>allocated to a group as</w:t>
      </w:r>
      <w:r w:rsidR="00A02FB7">
        <w:rPr>
          <w:rFonts w:cs="Arial"/>
          <w:szCs w:val="24"/>
        </w:rPr>
        <w:t xml:space="preserve"> with all</w:t>
      </w:r>
      <w:r>
        <w:rPr>
          <w:rFonts w:cs="Arial"/>
          <w:szCs w:val="24"/>
        </w:rPr>
        <w:t xml:space="preserve"> core subject</w:t>
      </w:r>
      <w:r w:rsidR="00A02FB7">
        <w:rPr>
          <w:rFonts w:cs="Arial"/>
          <w:szCs w:val="24"/>
        </w:rPr>
        <w:t>s</w:t>
      </w:r>
      <w:r>
        <w:rPr>
          <w:rFonts w:cs="Arial"/>
          <w:szCs w:val="24"/>
        </w:rPr>
        <w:t xml:space="preserve">. </w:t>
      </w:r>
    </w:p>
    <w:p w:rsidR="00B8564E" w:rsidRDefault="00B8564E" w:rsidP="00734FF7">
      <w:pPr>
        <w:rPr>
          <w:rFonts w:cs="Arial"/>
          <w:szCs w:val="24"/>
        </w:rPr>
      </w:pPr>
    </w:p>
    <w:p w:rsidR="009142F0" w:rsidRDefault="009142F0" w:rsidP="00734FF7">
      <w:pPr>
        <w:rPr>
          <w:rFonts w:cs="Arial"/>
          <w:szCs w:val="24"/>
        </w:rPr>
      </w:pPr>
      <w:r>
        <w:rPr>
          <w:rFonts w:cs="Arial"/>
          <w:szCs w:val="24"/>
        </w:rPr>
        <w:t xml:space="preserve">Topics should show progression across the year groups and planning should reflect this see </w:t>
      </w:r>
      <w:r w:rsidR="00B8564E">
        <w:rPr>
          <w:rFonts w:cs="Arial"/>
          <w:szCs w:val="24"/>
        </w:rPr>
        <w:t>‘Science P</w:t>
      </w:r>
      <w:r>
        <w:rPr>
          <w:rFonts w:cs="Arial"/>
          <w:szCs w:val="24"/>
        </w:rPr>
        <w:t>rogression</w:t>
      </w:r>
      <w:r w:rsidR="00B8564E">
        <w:rPr>
          <w:rFonts w:cs="Arial"/>
          <w:szCs w:val="24"/>
        </w:rPr>
        <w:t xml:space="preserve">’ and </w:t>
      </w:r>
      <w:r w:rsidR="00F57082">
        <w:rPr>
          <w:rFonts w:cs="Arial"/>
          <w:szCs w:val="24"/>
        </w:rPr>
        <w:t>‘</w:t>
      </w:r>
      <w:r w:rsidR="00B8564E">
        <w:rPr>
          <w:rFonts w:cs="Arial"/>
          <w:szCs w:val="24"/>
        </w:rPr>
        <w:t xml:space="preserve">Working Scientifically Progression’ </w:t>
      </w:r>
      <w:r>
        <w:rPr>
          <w:rFonts w:cs="Arial"/>
          <w:szCs w:val="24"/>
        </w:rPr>
        <w:t xml:space="preserve">document </w:t>
      </w:r>
      <w:r w:rsidR="00B8564E">
        <w:rPr>
          <w:rFonts w:cs="Arial"/>
          <w:szCs w:val="24"/>
        </w:rPr>
        <w:t>saved in curriculum area&gt;Science.</w:t>
      </w:r>
    </w:p>
    <w:p w:rsidR="009608BB" w:rsidRDefault="009608BB" w:rsidP="00734FF7">
      <w:pPr>
        <w:rPr>
          <w:rFonts w:cs="Arial"/>
          <w:szCs w:val="24"/>
        </w:rPr>
      </w:pPr>
    </w:p>
    <w:p w:rsidR="009608BB" w:rsidRPr="00656D86" w:rsidRDefault="009608BB" w:rsidP="00734FF7">
      <w:pPr>
        <w:rPr>
          <w:rFonts w:cs="Arial"/>
          <w:b/>
          <w:szCs w:val="24"/>
          <w:u w:val="single"/>
        </w:rPr>
      </w:pPr>
      <w:r w:rsidRPr="00656D86">
        <w:rPr>
          <w:rFonts w:cs="Arial"/>
          <w:b/>
          <w:szCs w:val="24"/>
          <w:u w:val="single"/>
        </w:rPr>
        <w:t>CPD</w:t>
      </w:r>
    </w:p>
    <w:p w:rsidR="009608BB" w:rsidRPr="009608BB" w:rsidRDefault="009608BB" w:rsidP="00734FF7">
      <w:pPr>
        <w:rPr>
          <w:rFonts w:cs="Arial"/>
          <w:szCs w:val="24"/>
        </w:rPr>
      </w:pPr>
      <w:r>
        <w:rPr>
          <w:rFonts w:cs="Arial"/>
          <w:szCs w:val="24"/>
        </w:rPr>
        <w:t xml:space="preserve">Teachers can speak to the Science Lead for additional information and can also access </w:t>
      </w:r>
      <w:hyperlink r:id="rId8" w:history="1">
        <w:r>
          <w:rPr>
            <w:rStyle w:val="Hyperlink"/>
          </w:rPr>
          <w:t>https://www.reachoutcpd.com/</w:t>
        </w:r>
      </w:hyperlink>
      <w:r w:rsidR="00656D86">
        <w:t xml:space="preserve"> to enhance knowledge and confidence in teaching Science. </w:t>
      </w:r>
    </w:p>
    <w:p w:rsidR="00506CB1" w:rsidRDefault="00506CB1">
      <w:pPr>
        <w:pStyle w:val="Heading1"/>
        <w:rPr>
          <w:rFonts w:cs="Arial"/>
          <w:szCs w:val="24"/>
          <w:u w:val="single"/>
        </w:rPr>
      </w:pPr>
    </w:p>
    <w:p w:rsidR="005B2908" w:rsidRPr="004A7122" w:rsidRDefault="005B2908">
      <w:pPr>
        <w:pStyle w:val="Heading1"/>
        <w:rPr>
          <w:rFonts w:cs="Arial"/>
          <w:szCs w:val="24"/>
          <w:u w:val="single"/>
        </w:rPr>
      </w:pPr>
      <w:r w:rsidRPr="004A7122">
        <w:rPr>
          <w:rFonts w:cs="Arial"/>
          <w:szCs w:val="24"/>
          <w:u w:val="single"/>
        </w:rPr>
        <w:t>Time Allocation</w:t>
      </w:r>
    </w:p>
    <w:p w:rsidR="005B2908" w:rsidRPr="00040DA4" w:rsidRDefault="005B2908">
      <w:pPr>
        <w:rPr>
          <w:rFonts w:cs="Arial"/>
          <w:b/>
          <w:szCs w:val="24"/>
        </w:rPr>
      </w:pPr>
    </w:p>
    <w:p w:rsidR="005B2908" w:rsidRDefault="00734FF7">
      <w:pPr>
        <w:rPr>
          <w:rFonts w:cs="Arial"/>
          <w:szCs w:val="24"/>
        </w:rPr>
      </w:pPr>
      <w:r>
        <w:rPr>
          <w:rFonts w:cs="Arial"/>
          <w:szCs w:val="24"/>
        </w:rPr>
        <w:t>Science is taught as</w:t>
      </w:r>
      <w:r w:rsidR="009142F0">
        <w:rPr>
          <w:rFonts w:cs="Arial"/>
          <w:szCs w:val="24"/>
        </w:rPr>
        <w:t xml:space="preserve"> a</w:t>
      </w:r>
      <w:r>
        <w:rPr>
          <w:rFonts w:cs="Arial"/>
          <w:szCs w:val="24"/>
        </w:rPr>
        <w:t xml:space="preserve"> discreet subject and timetabled to reflect this. </w:t>
      </w:r>
      <w:r w:rsidR="004A7122">
        <w:rPr>
          <w:rFonts w:cs="Arial"/>
          <w:szCs w:val="24"/>
        </w:rPr>
        <w:t>At Key Stage One</w:t>
      </w:r>
      <w:r w:rsidR="005B2908" w:rsidRPr="00040DA4">
        <w:rPr>
          <w:rFonts w:cs="Arial"/>
          <w:szCs w:val="24"/>
        </w:rPr>
        <w:t xml:space="preserve"> all classes will devote at least one and a half hours per week to the teaching of Scienc</w:t>
      </w:r>
      <w:r w:rsidR="004A7122">
        <w:rPr>
          <w:rFonts w:cs="Arial"/>
          <w:szCs w:val="24"/>
        </w:rPr>
        <w:t>e or equivalent.  At Key Stage Two</w:t>
      </w:r>
      <w:r w:rsidR="005B2908" w:rsidRPr="00040DA4">
        <w:rPr>
          <w:rFonts w:cs="Arial"/>
          <w:szCs w:val="24"/>
        </w:rPr>
        <w:t xml:space="preserve"> at least two hours per week will be allocated to Science or equivalent.</w:t>
      </w:r>
      <w:r>
        <w:rPr>
          <w:rFonts w:cs="Arial"/>
          <w:szCs w:val="24"/>
        </w:rPr>
        <w:t xml:space="preserve"> </w:t>
      </w:r>
    </w:p>
    <w:p w:rsidR="005B2908" w:rsidRPr="00040DA4" w:rsidRDefault="005B2908">
      <w:pPr>
        <w:rPr>
          <w:rFonts w:cs="Arial"/>
          <w:szCs w:val="24"/>
        </w:rPr>
      </w:pPr>
    </w:p>
    <w:p w:rsidR="005B2908" w:rsidRPr="004A7122" w:rsidRDefault="005B2908">
      <w:pPr>
        <w:pStyle w:val="Heading1"/>
        <w:rPr>
          <w:rFonts w:cs="Arial"/>
          <w:szCs w:val="24"/>
          <w:u w:val="single"/>
        </w:rPr>
      </w:pPr>
      <w:r w:rsidRPr="004A7122">
        <w:rPr>
          <w:rFonts w:cs="Arial"/>
          <w:szCs w:val="24"/>
          <w:u w:val="single"/>
        </w:rPr>
        <w:t>Lesson Structure</w:t>
      </w:r>
    </w:p>
    <w:p w:rsidR="004A7122" w:rsidRDefault="004A7122">
      <w:pPr>
        <w:rPr>
          <w:rFonts w:cs="Arial"/>
          <w:szCs w:val="24"/>
        </w:rPr>
      </w:pPr>
    </w:p>
    <w:p w:rsidR="00506CB1" w:rsidRDefault="00506CB1">
      <w:pPr>
        <w:rPr>
          <w:rFonts w:cs="Arial"/>
          <w:szCs w:val="24"/>
        </w:rPr>
      </w:pPr>
      <w:r>
        <w:rPr>
          <w:rFonts w:cs="Arial"/>
          <w:szCs w:val="24"/>
        </w:rPr>
        <w:t xml:space="preserve">A </w:t>
      </w:r>
      <w:r w:rsidRPr="00F72F71">
        <w:rPr>
          <w:rFonts w:cs="Arial"/>
          <w:szCs w:val="24"/>
        </w:rPr>
        <w:t>range of approaches to</w:t>
      </w:r>
      <w:r>
        <w:rPr>
          <w:rFonts w:cs="Arial"/>
          <w:szCs w:val="24"/>
        </w:rPr>
        <w:t xml:space="preserve"> the teaching and </w:t>
      </w:r>
      <w:r w:rsidRPr="00F72F71">
        <w:rPr>
          <w:rFonts w:cs="Arial"/>
          <w:szCs w:val="24"/>
        </w:rPr>
        <w:t xml:space="preserve">learning </w:t>
      </w:r>
      <w:r w:rsidR="0089637E">
        <w:rPr>
          <w:rFonts w:cs="Arial"/>
          <w:szCs w:val="24"/>
        </w:rPr>
        <w:t>of Science</w:t>
      </w:r>
      <w:r>
        <w:rPr>
          <w:rFonts w:cs="Arial"/>
          <w:szCs w:val="24"/>
        </w:rPr>
        <w:t xml:space="preserve"> are used at </w:t>
      </w:r>
      <w:r w:rsidR="005E54E2">
        <w:rPr>
          <w:rFonts w:cs="Arial"/>
          <w:szCs w:val="24"/>
        </w:rPr>
        <w:t>Brady</w:t>
      </w:r>
      <w:r>
        <w:rPr>
          <w:rFonts w:cs="Arial"/>
          <w:szCs w:val="24"/>
        </w:rPr>
        <w:t xml:space="preserve"> Primary School. This includes providing opportunities for the children to:</w:t>
      </w:r>
    </w:p>
    <w:p w:rsidR="00506CB1" w:rsidRDefault="00506CB1">
      <w:pPr>
        <w:rPr>
          <w:rFonts w:cs="Arial"/>
          <w:szCs w:val="24"/>
        </w:rPr>
      </w:pPr>
    </w:p>
    <w:p w:rsidR="00506CB1" w:rsidRDefault="00506CB1" w:rsidP="00506CB1">
      <w:pPr>
        <w:numPr>
          <w:ilvl w:val="0"/>
          <w:numId w:val="5"/>
        </w:numPr>
        <w:rPr>
          <w:rFonts w:cs="Arial"/>
          <w:szCs w:val="24"/>
        </w:rPr>
      </w:pPr>
      <w:r>
        <w:rPr>
          <w:rFonts w:cs="Arial"/>
          <w:szCs w:val="24"/>
        </w:rPr>
        <w:t>Plan and set</w:t>
      </w:r>
      <w:r w:rsidRPr="00F72F71">
        <w:rPr>
          <w:rFonts w:cs="Arial"/>
          <w:szCs w:val="24"/>
        </w:rPr>
        <w:t xml:space="preserve"> up simple, practical enquires for themselves both comparative and fair tests. (Not all investigations require ‘fair testing’) </w:t>
      </w:r>
    </w:p>
    <w:p w:rsidR="004A7122" w:rsidRDefault="00F57082" w:rsidP="00506CB1">
      <w:pPr>
        <w:numPr>
          <w:ilvl w:val="0"/>
          <w:numId w:val="5"/>
        </w:numPr>
        <w:rPr>
          <w:rFonts w:cs="Arial"/>
          <w:szCs w:val="24"/>
        </w:rPr>
      </w:pPr>
      <w:r>
        <w:rPr>
          <w:rFonts w:cs="Arial"/>
          <w:szCs w:val="24"/>
        </w:rPr>
        <w:t>C</w:t>
      </w:r>
      <w:r w:rsidR="00506CB1" w:rsidRPr="00F72F71">
        <w:rPr>
          <w:rFonts w:cs="Arial"/>
          <w:szCs w:val="24"/>
        </w:rPr>
        <w:t xml:space="preserve">hildren are also provided with opportunities to gather, record and classify results independently and use results to draw conclusions. </w:t>
      </w:r>
    </w:p>
    <w:p w:rsidR="00506CB1" w:rsidRDefault="00506CB1" w:rsidP="00506CB1">
      <w:pPr>
        <w:numPr>
          <w:ilvl w:val="0"/>
          <w:numId w:val="5"/>
        </w:numPr>
        <w:rPr>
          <w:rFonts w:cs="Arial"/>
          <w:szCs w:val="24"/>
        </w:rPr>
      </w:pPr>
      <w:r>
        <w:rPr>
          <w:rFonts w:cs="Arial"/>
          <w:szCs w:val="24"/>
        </w:rPr>
        <w:t>To conduct research on different scientific concepts to deepen knowledge, understanding and skills.</w:t>
      </w:r>
    </w:p>
    <w:p w:rsidR="00506CB1" w:rsidRPr="003D1911" w:rsidRDefault="005B2908" w:rsidP="00506CB1">
      <w:pPr>
        <w:numPr>
          <w:ilvl w:val="0"/>
          <w:numId w:val="5"/>
        </w:numPr>
        <w:rPr>
          <w:rFonts w:cs="Arial"/>
          <w:strike/>
          <w:szCs w:val="24"/>
        </w:rPr>
      </w:pPr>
      <w:r w:rsidRPr="00506CB1">
        <w:rPr>
          <w:rFonts w:cs="Arial"/>
          <w:szCs w:val="24"/>
        </w:rPr>
        <w:t>As the children progress through the school there will be a greater emphasis on their own planning and implementation of scientific investigations. Investigations, whether whole class, group or individual will be carried out at</w:t>
      </w:r>
      <w:r w:rsidR="00F57082">
        <w:rPr>
          <w:rFonts w:cs="Arial"/>
          <w:szCs w:val="24"/>
        </w:rPr>
        <w:t xml:space="preserve"> least </w:t>
      </w:r>
      <w:r w:rsidR="009142F0">
        <w:rPr>
          <w:rFonts w:cs="Arial"/>
          <w:szCs w:val="24"/>
        </w:rPr>
        <w:t xml:space="preserve">once </w:t>
      </w:r>
      <w:r w:rsidRPr="00506CB1">
        <w:rPr>
          <w:rFonts w:cs="Arial"/>
          <w:szCs w:val="24"/>
        </w:rPr>
        <w:t xml:space="preserve">every half-term. </w:t>
      </w:r>
    </w:p>
    <w:p w:rsidR="005B2908" w:rsidRPr="00506CB1" w:rsidRDefault="005B2908" w:rsidP="00506CB1">
      <w:pPr>
        <w:numPr>
          <w:ilvl w:val="0"/>
          <w:numId w:val="5"/>
        </w:numPr>
        <w:rPr>
          <w:rFonts w:cs="Arial"/>
          <w:szCs w:val="24"/>
        </w:rPr>
      </w:pPr>
      <w:r w:rsidRPr="00506CB1">
        <w:rPr>
          <w:rFonts w:cs="Arial"/>
          <w:szCs w:val="24"/>
        </w:rPr>
        <w:t>Wherever possible</w:t>
      </w:r>
      <w:r w:rsidR="009142F0">
        <w:rPr>
          <w:rFonts w:cs="Arial"/>
          <w:szCs w:val="24"/>
        </w:rPr>
        <w:t xml:space="preserve"> practical resources relating to </w:t>
      </w:r>
      <w:r w:rsidR="0089637E">
        <w:rPr>
          <w:rFonts w:cs="Arial"/>
          <w:szCs w:val="24"/>
        </w:rPr>
        <w:t>Science</w:t>
      </w:r>
      <w:r w:rsidR="009142F0">
        <w:rPr>
          <w:rFonts w:cs="Arial"/>
          <w:szCs w:val="24"/>
        </w:rPr>
        <w:t xml:space="preserve"> should be used</w:t>
      </w:r>
      <w:r w:rsidRPr="00506CB1">
        <w:rPr>
          <w:rFonts w:cs="Arial"/>
          <w:szCs w:val="24"/>
        </w:rPr>
        <w:t xml:space="preserve">. </w:t>
      </w:r>
    </w:p>
    <w:p w:rsidR="005B2908" w:rsidRPr="00040DA4" w:rsidRDefault="005B2908">
      <w:pPr>
        <w:rPr>
          <w:rFonts w:cs="Arial"/>
          <w:szCs w:val="24"/>
        </w:rPr>
      </w:pPr>
    </w:p>
    <w:p w:rsidR="005B2908" w:rsidRPr="00040DA4" w:rsidRDefault="005B2908">
      <w:pPr>
        <w:rPr>
          <w:rFonts w:cs="Arial"/>
          <w:szCs w:val="24"/>
        </w:rPr>
      </w:pPr>
    </w:p>
    <w:p w:rsidR="005B2908" w:rsidRPr="00023686" w:rsidRDefault="005B2908">
      <w:pPr>
        <w:pStyle w:val="Heading1"/>
        <w:rPr>
          <w:rFonts w:cs="Arial"/>
          <w:szCs w:val="24"/>
          <w:u w:val="single"/>
        </w:rPr>
      </w:pPr>
      <w:r w:rsidRPr="00023686">
        <w:rPr>
          <w:rFonts w:cs="Arial"/>
          <w:szCs w:val="24"/>
          <w:u w:val="single"/>
        </w:rPr>
        <w:lastRenderedPageBreak/>
        <w:t>Equal Opportunities</w:t>
      </w:r>
    </w:p>
    <w:p w:rsidR="005B2908" w:rsidRPr="00040DA4" w:rsidRDefault="005B2908">
      <w:pPr>
        <w:rPr>
          <w:rFonts w:cs="Arial"/>
          <w:szCs w:val="24"/>
        </w:rPr>
      </w:pPr>
      <w:r w:rsidRPr="00040DA4">
        <w:rPr>
          <w:rFonts w:cs="Arial"/>
          <w:szCs w:val="24"/>
        </w:rPr>
        <w:t>Teachers will ensure that every learner has equal access to the Science curriculum. See Equal Opportunities Policy for further details.</w:t>
      </w:r>
    </w:p>
    <w:p w:rsidR="00023686" w:rsidRDefault="00023686">
      <w:pPr>
        <w:pStyle w:val="Heading1"/>
        <w:rPr>
          <w:rFonts w:cs="Arial"/>
          <w:b w:val="0"/>
          <w:szCs w:val="24"/>
        </w:rPr>
      </w:pPr>
    </w:p>
    <w:p w:rsidR="00023686" w:rsidRPr="00023686" w:rsidRDefault="00023686" w:rsidP="00023686"/>
    <w:p w:rsidR="005B2908" w:rsidRPr="009142F0" w:rsidRDefault="005B2908" w:rsidP="009142F0">
      <w:pPr>
        <w:pStyle w:val="Heading1"/>
        <w:rPr>
          <w:rFonts w:cs="Arial"/>
          <w:szCs w:val="24"/>
          <w:u w:val="single"/>
        </w:rPr>
      </w:pPr>
      <w:r w:rsidRPr="00023686">
        <w:rPr>
          <w:rFonts w:cs="Arial"/>
          <w:szCs w:val="24"/>
          <w:u w:val="single"/>
        </w:rPr>
        <w:t>Resources</w:t>
      </w:r>
    </w:p>
    <w:p w:rsidR="005B2908" w:rsidRDefault="005B2908">
      <w:pPr>
        <w:rPr>
          <w:rFonts w:cs="Arial"/>
          <w:szCs w:val="24"/>
        </w:rPr>
      </w:pPr>
      <w:r w:rsidRPr="00040DA4">
        <w:rPr>
          <w:rFonts w:cs="Arial"/>
          <w:szCs w:val="24"/>
        </w:rPr>
        <w:t>Labelled boxes of resources relevant to elements of the</w:t>
      </w:r>
      <w:r w:rsidR="00023686">
        <w:rPr>
          <w:rFonts w:cs="Arial"/>
          <w:szCs w:val="24"/>
        </w:rPr>
        <w:t xml:space="preserve"> National Curriculum</w:t>
      </w:r>
      <w:r w:rsidRPr="00040DA4">
        <w:rPr>
          <w:rFonts w:cs="Arial"/>
          <w:szCs w:val="24"/>
        </w:rPr>
        <w:t xml:space="preserve"> programmes of st</w:t>
      </w:r>
      <w:r w:rsidR="003D015D">
        <w:rPr>
          <w:rFonts w:cs="Arial"/>
          <w:szCs w:val="24"/>
        </w:rPr>
        <w:t>udy are stored centrally in the storage room</w:t>
      </w:r>
      <w:r w:rsidR="00023686">
        <w:rPr>
          <w:rFonts w:cs="Arial"/>
          <w:szCs w:val="24"/>
        </w:rPr>
        <w:t>.</w:t>
      </w:r>
      <w:r w:rsidRPr="00040DA4">
        <w:rPr>
          <w:rFonts w:cs="Arial"/>
          <w:szCs w:val="24"/>
        </w:rPr>
        <w:t xml:space="preserve"> </w:t>
      </w:r>
      <w:r w:rsidR="003D015D">
        <w:rPr>
          <w:rFonts w:cs="Arial"/>
          <w:szCs w:val="24"/>
        </w:rPr>
        <w:t>S</w:t>
      </w:r>
      <w:r w:rsidR="00023686" w:rsidRPr="00F72F71">
        <w:rPr>
          <w:rFonts w:cs="Arial"/>
          <w:szCs w:val="24"/>
        </w:rPr>
        <w:t xml:space="preserve">cience resources </w:t>
      </w:r>
      <w:r w:rsidR="003D015D">
        <w:rPr>
          <w:rFonts w:cs="Arial"/>
          <w:szCs w:val="24"/>
        </w:rPr>
        <w:t xml:space="preserve">are clearly labelled </w:t>
      </w:r>
      <w:r w:rsidR="00023686" w:rsidRPr="00F72F71">
        <w:rPr>
          <w:rFonts w:cs="Arial"/>
          <w:szCs w:val="24"/>
        </w:rPr>
        <w:t>and staff are able to independently select and choo</w:t>
      </w:r>
      <w:r w:rsidR="00023686">
        <w:rPr>
          <w:rFonts w:cs="Arial"/>
          <w:szCs w:val="24"/>
        </w:rPr>
        <w:t xml:space="preserve">se resources for their lessons, </w:t>
      </w:r>
      <w:r w:rsidR="00F57082">
        <w:rPr>
          <w:rFonts w:cs="Arial"/>
          <w:szCs w:val="24"/>
        </w:rPr>
        <w:t>boxe</w:t>
      </w:r>
      <w:r w:rsidR="0089637E">
        <w:rPr>
          <w:rFonts w:cs="Arial"/>
          <w:szCs w:val="24"/>
        </w:rPr>
        <w:t>s</w:t>
      </w:r>
      <w:r w:rsidR="00F57082">
        <w:rPr>
          <w:rFonts w:cs="Arial"/>
          <w:szCs w:val="24"/>
        </w:rPr>
        <w:t xml:space="preserve"> </w:t>
      </w:r>
      <w:r w:rsidRPr="00040DA4">
        <w:rPr>
          <w:rFonts w:cs="Arial"/>
          <w:szCs w:val="24"/>
        </w:rPr>
        <w:t xml:space="preserve">may be borrowed when beginning a </w:t>
      </w:r>
      <w:r w:rsidR="00023686">
        <w:rPr>
          <w:rFonts w:cs="Arial"/>
          <w:szCs w:val="24"/>
        </w:rPr>
        <w:t xml:space="preserve">new </w:t>
      </w:r>
      <w:r w:rsidR="0089637E">
        <w:rPr>
          <w:rFonts w:cs="Arial"/>
          <w:szCs w:val="24"/>
        </w:rPr>
        <w:t>Science</w:t>
      </w:r>
      <w:r w:rsidR="00023686">
        <w:rPr>
          <w:rFonts w:cs="Arial"/>
          <w:szCs w:val="24"/>
        </w:rPr>
        <w:t xml:space="preserve"> topic</w:t>
      </w:r>
      <w:r w:rsidRPr="00040DA4">
        <w:rPr>
          <w:rFonts w:cs="Arial"/>
          <w:szCs w:val="24"/>
        </w:rPr>
        <w:t xml:space="preserve"> and should be returned at </w:t>
      </w:r>
      <w:r w:rsidR="00023686">
        <w:rPr>
          <w:rFonts w:cs="Arial"/>
          <w:szCs w:val="24"/>
        </w:rPr>
        <w:t xml:space="preserve">the end of a lesson. </w:t>
      </w:r>
      <w:r w:rsidRPr="00040DA4">
        <w:rPr>
          <w:rFonts w:cs="Arial"/>
          <w:szCs w:val="24"/>
        </w:rPr>
        <w:t xml:space="preserve">Any loss/breakage of equipment or resource needs should be reported to the Science </w:t>
      </w:r>
      <w:r w:rsidR="00023686">
        <w:rPr>
          <w:rFonts w:cs="Arial"/>
          <w:szCs w:val="24"/>
        </w:rPr>
        <w:t>leader.</w:t>
      </w:r>
    </w:p>
    <w:p w:rsidR="00EF4455" w:rsidRDefault="00EF4455">
      <w:pPr>
        <w:rPr>
          <w:rFonts w:cs="Arial"/>
          <w:szCs w:val="24"/>
        </w:rPr>
      </w:pPr>
    </w:p>
    <w:p w:rsidR="00EF4455" w:rsidRDefault="00EF4455">
      <w:pPr>
        <w:rPr>
          <w:rFonts w:cs="Arial"/>
          <w:b/>
          <w:szCs w:val="24"/>
        </w:rPr>
      </w:pPr>
    </w:p>
    <w:p w:rsidR="00EF4455" w:rsidRPr="00EF4455" w:rsidRDefault="00EF4455">
      <w:pPr>
        <w:rPr>
          <w:rFonts w:cs="Arial"/>
          <w:b/>
          <w:szCs w:val="24"/>
          <w:u w:val="single"/>
        </w:rPr>
      </w:pPr>
      <w:r w:rsidRPr="00EF4455">
        <w:rPr>
          <w:rFonts w:cs="Arial"/>
          <w:b/>
          <w:szCs w:val="24"/>
          <w:u w:val="single"/>
        </w:rPr>
        <w:t>Learning environments</w:t>
      </w:r>
    </w:p>
    <w:p w:rsidR="005B2908" w:rsidRPr="00040DA4" w:rsidRDefault="005B2908">
      <w:pPr>
        <w:rPr>
          <w:rFonts w:cs="Arial"/>
          <w:szCs w:val="24"/>
        </w:rPr>
      </w:pPr>
    </w:p>
    <w:p w:rsidR="00EF4455" w:rsidRDefault="00EF4455" w:rsidP="00EF4455">
      <w:pPr>
        <w:rPr>
          <w:rFonts w:cs="Arial"/>
          <w:szCs w:val="24"/>
        </w:rPr>
      </w:pPr>
      <w:r>
        <w:rPr>
          <w:rFonts w:cs="Arial"/>
          <w:szCs w:val="24"/>
        </w:rPr>
        <w:t>S</w:t>
      </w:r>
      <w:r w:rsidRPr="00F72F71">
        <w:rPr>
          <w:rFonts w:cs="Arial"/>
          <w:szCs w:val="24"/>
        </w:rPr>
        <w:t>cience is valued and enjoyed by the children</w:t>
      </w:r>
      <w:r>
        <w:rPr>
          <w:rFonts w:cs="Arial"/>
          <w:szCs w:val="24"/>
        </w:rPr>
        <w:t xml:space="preserve"> at our school</w:t>
      </w:r>
      <w:r w:rsidRPr="00F72F71">
        <w:rPr>
          <w:rFonts w:cs="Arial"/>
          <w:szCs w:val="24"/>
        </w:rPr>
        <w:t xml:space="preserve">. </w:t>
      </w:r>
    </w:p>
    <w:p w:rsidR="00EF4455" w:rsidRDefault="00EF4455" w:rsidP="00EF4455">
      <w:pPr>
        <w:numPr>
          <w:ilvl w:val="0"/>
          <w:numId w:val="7"/>
        </w:numPr>
        <w:rPr>
          <w:rFonts w:cs="Arial"/>
          <w:color w:val="000000"/>
          <w:szCs w:val="24"/>
        </w:rPr>
      </w:pPr>
      <w:r w:rsidRPr="00F72F71">
        <w:rPr>
          <w:rFonts w:cs="Arial"/>
          <w:color w:val="000000"/>
          <w:szCs w:val="24"/>
        </w:rPr>
        <w:t xml:space="preserve">The </w:t>
      </w:r>
      <w:r w:rsidR="00734FF7">
        <w:rPr>
          <w:rFonts w:cs="Arial"/>
          <w:color w:val="000000"/>
          <w:szCs w:val="24"/>
        </w:rPr>
        <w:t>Children have access to vocabulary and resources</w:t>
      </w:r>
      <w:r w:rsidRPr="00F72F71">
        <w:rPr>
          <w:rFonts w:cs="Arial"/>
          <w:color w:val="000000"/>
          <w:szCs w:val="24"/>
        </w:rPr>
        <w:t xml:space="preserve"> to learn independently of the class teacher and to use the information</w:t>
      </w:r>
      <w:r w:rsidR="00734FF7">
        <w:rPr>
          <w:rFonts w:cs="Arial"/>
          <w:color w:val="000000"/>
          <w:szCs w:val="24"/>
        </w:rPr>
        <w:t xml:space="preserve"> </w:t>
      </w:r>
      <w:r w:rsidRPr="00F72F71">
        <w:rPr>
          <w:rFonts w:cs="Arial"/>
          <w:color w:val="000000"/>
          <w:szCs w:val="24"/>
        </w:rPr>
        <w:t xml:space="preserve">to encourage further investigation into the current scientific concepts. </w:t>
      </w:r>
    </w:p>
    <w:p w:rsidR="00EF4455" w:rsidRDefault="00EF4455" w:rsidP="00EF4455"/>
    <w:p w:rsidR="00EF4455" w:rsidRDefault="00EF4455" w:rsidP="00EF4455"/>
    <w:p w:rsidR="005B2908" w:rsidRPr="00023686" w:rsidRDefault="00023686">
      <w:pPr>
        <w:pStyle w:val="Heading1"/>
        <w:rPr>
          <w:rFonts w:cs="Arial"/>
          <w:szCs w:val="24"/>
          <w:u w:val="single"/>
        </w:rPr>
      </w:pPr>
      <w:r>
        <w:rPr>
          <w:rFonts w:cs="Arial"/>
          <w:szCs w:val="24"/>
          <w:u w:val="single"/>
        </w:rPr>
        <w:t>A</w:t>
      </w:r>
      <w:r w:rsidR="005B2908" w:rsidRPr="00023686">
        <w:rPr>
          <w:rFonts w:cs="Arial"/>
          <w:szCs w:val="24"/>
          <w:u w:val="single"/>
        </w:rPr>
        <w:t xml:space="preserve">ssessment </w:t>
      </w:r>
    </w:p>
    <w:p w:rsidR="005B2908" w:rsidRPr="00040DA4" w:rsidRDefault="005B2908">
      <w:pPr>
        <w:rPr>
          <w:rFonts w:cs="Arial"/>
          <w:szCs w:val="24"/>
        </w:rPr>
      </w:pPr>
    </w:p>
    <w:p w:rsidR="00023686" w:rsidRDefault="00023686">
      <w:pPr>
        <w:pStyle w:val="Heading1"/>
        <w:rPr>
          <w:rFonts w:cs="Arial"/>
          <w:b w:val="0"/>
          <w:szCs w:val="24"/>
        </w:rPr>
      </w:pPr>
      <w:r>
        <w:rPr>
          <w:rFonts w:cs="Arial"/>
          <w:b w:val="0"/>
          <w:szCs w:val="24"/>
        </w:rPr>
        <w:t>T</w:t>
      </w:r>
      <w:r w:rsidRPr="00023686">
        <w:rPr>
          <w:rFonts w:cs="Arial"/>
          <w:b w:val="0"/>
          <w:szCs w:val="24"/>
        </w:rPr>
        <w:t xml:space="preserve">he assessment of </w:t>
      </w:r>
      <w:r w:rsidR="0089637E">
        <w:rPr>
          <w:rFonts w:cs="Arial"/>
          <w:b w:val="0"/>
          <w:szCs w:val="24"/>
        </w:rPr>
        <w:t>Science</w:t>
      </w:r>
      <w:r w:rsidRPr="00023686">
        <w:rPr>
          <w:rFonts w:cs="Arial"/>
          <w:b w:val="0"/>
          <w:szCs w:val="24"/>
        </w:rPr>
        <w:t xml:space="preserve"> is</w:t>
      </w:r>
      <w:r w:rsidR="009142F0">
        <w:rPr>
          <w:rFonts w:cs="Arial"/>
          <w:b w:val="0"/>
          <w:szCs w:val="24"/>
        </w:rPr>
        <w:t xml:space="preserve"> to</w:t>
      </w:r>
      <w:r w:rsidRPr="00023686">
        <w:rPr>
          <w:rFonts w:cs="Arial"/>
          <w:b w:val="0"/>
          <w:szCs w:val="24"/>
        </w:rPr>
        <w:t xml:space="preserve"> ensure good progress and attainment across the school</w:t>
      </w:r>
      <w:r w:rsidR="00734FF7">
        <w:rPr>
          <w:rFonts w:cs="Arial"/>
          <w:b w:val="0"/>
          <w:szCs w:val="24"/>
        </w:rPr>
        <w:t xml:space="preserve"> via teacher formative assessment.</w:t>
      </w:r>
    </w:p>
    <w:p w:rsidR="00023686" w:rsidRDefault="00023686">
      <w:pPr>
        <w:pStyle w:val="Heading1"/>
        <w:rPr>
          <w:rFonts w:cs="Arial"/>
          <w:b w:val="0"/>
          <w:szCs w:val="24"/>
        </w:rPr>
      </w:pPr>
    </w:p>
    <w:p w:rsidR="00023686" w:rsidRDefault="00023686" w:rsidP="00023686"/>
    <w:p w:rsidR="00023686" w:rsidRPr="00023686" w:rsidRDefault="00023686" w:rsidP="00023686">
      <w:pPr>
        <w:numPr>
          <w:ilvl w:val="0"/>
          <w:numId w:val="6"/>
        </w:numPr>
      </w:pPr>
      <w:r>
        <w:rPr>
          <w:rFonts w:cs="Arial"/>
          <w:szCs w:val="24"/>
        </w:rPr>
        <w:t>P</w:t>
      </w:r>
      <w:r w:rsidRPr="00F72F71">
        <w:rPr>
          <w:rFonts w:cs="Arial"/>
          <w:szCs w:val="24"/>
        </w:rPr>
        <w:t xml:space="preserve">re-learning tasks </w:t>
      </w:r>
      <w:r>
        <w:rPr>
          <w:rFonts w:cs="Arial"/>
          <w:szCs w:val="24"/>
        </w:rPr>
        <w:t>are used to</w:t>
      </w:r>
      <w:r w:rsidRPr="00F72F71">
        <w:rPr>
          <w:rFonts w:cs="Arial"/>
          <w:szCs w:val="24"/>
        </w:rPr>
        <w:t xml:space="preserve"> identify what the children already know and also provide the children opportunities to ask questions about what they would like to find out. This allows </w:t>
      </w:r>
      <w:r w:rsidR="0089637E">
        <w:rPr>
          <w:rFonts w:cs="Arial"/>
          <w:szCs w:val="24"/>
        </w:rPr>
        <w:t>Science</w:t>
      </w:r>
      <w:r w:rsidRPr="00F72F71">
        <w:rPr>
          <w:rFonts w:cs="Arial"/>
          <w:szCs w:val="24"/>
        </w:rPr>
        <w:t xml:space="preserve"> lessons to be tailored and differentiated to individual children’s starting points and for children to be directly involved in the planning process</w:t>
      </w:r>
      <w:r>
        <w:rPr>
          <w:rFonts w:cs="Arial"/>
          <w:szCs w:val="24"/>
        </w:rPr>
        <w:t xml:space="preserve"> which leads to a positive impact on progress and attainment across the school.</w:t>
      </w:r>
    </w:p>
    <w:p w:rsidR="00023686" w:rsidRDefault="00023686" w:rsidP="00023686">
      <w:pPr>
        <w:pStyle w:val="ListParagraph"/>
      </w:pPr>
    </w:p>
    <w:p w:rsidR="00023686" w:rsidRPr="00023686" w:rsidRDefault="00023686" w:rsidP="00023686">
      <w:pPr>
        <w:numPr>
          <w:ilvl w:val="0"/>
          <w:numId w:val="6"/>
        </w:numPr>
      </w:pPr>
      <w:r>
        <w:t xml:space="preserve">Pupils </w:t>
      </w:r>
      <w:r>
        <w:rPr>
          <w:rFonts w:cs="Arial"/>
          <w:szCs w:val="24"/>
        </w:rPr>
        <w:t>are to use AF</w:t>
      </w:r>
      <w:r w:rsidR="007F429F">
        <w:rPr>
          <w:rFonts w:cs="Arial"/>
          <w:szCs w:val="24"/>
        </w:rPr>
        <w:t>L self-assessment faces</w:t>
      </w:r>
      <w:r>
        <w:rPr>
          <w:rFonts w:cs="Arial"/>
          <w:szCs w:val="24"/>
        </w:rPr>
        <w:t xml:space="preserve"> against the learning objective. Pupils are expected to explain why they have c</w:t>
      </w:r>
      <w:r w:rsidR="007F429F">
        <w:rPr>
          <w:rFonts w:cs="Arial"/>
          <w:szCs w:val="24"/>
        </w:rPr>
        <w:t xml:space="preserve">hosen a particular face </w:t>
      </w:r>
      <w:r>
        <w:rPr>
          <w:rFonts w:cs="Arial"/>
          <w:szCs w:val="24"/>
        </w:rPr>
        <w:t xml:space="preserve">against the learning objective and success criteria. </w:t>
      </w:r>
    </w:p>
    <w:p w:rsidR="00023686" w:rsidRDefault="00023686" w:rsidP="00023686">
      <w:pPr>
        <w:pStyle w:val="ListParagraph"/>
        <w:rPr>
          <w:rFonts w:cs="Arial"/>
          <w:szCs w:val="24"/>
        </w:rPr>
      </w:pPr>
    </w:p>
    <w:p w:rsidR="00023686" w:rsidRPr="00023686" w:rsidRDefault="00023686" w:rsidP="00023686">
      <w:pPr>
        <w:numPr>
          <w:ilvl w:val="0"/>
          <w:numId w:val="6"/>
        </w:numPr>
      </w:pPr>
      <w:r>
        <w:rPr>
          <w:rFonts w:cs="Arial"/>
          <w:szCs w:val="24"/>
        </w:rPr>
        <w:t xml:space="preserve">The Science subject leader is to hold termly </w:t>
      </w:r>
      <w:r w:rsidR="007F429F">
        <w:rPr>
          <w:rFonts w:cs="Arial"/>
          <w:szCs w:val="24"/>
        </w:rPr>
        <w:t>internal moderations</w:t>
      </w:r>
      <w:r w:rsidR="009142F0">
        <w:rPr>
          <w:rFonts w:cs="Arial"/>
          <w:szCs w:val="24"/>
        </w:rPr>
        <w:t xml:space="preserve"> and pupil voice</w:t>
      </w:r>
      <w:r w:rsidR="007F429F">
        <w:rPr>
          <w:rFonts w:cs="Arial"/>
          <w:szCs w:val="24"/>
        </w:rPr>
        <w:t xml:space="preserve">. </w:t>
      </w:r>
      <w:r w:rsidRPr="00023686">
        <w:rPr>
          <w:rFonts w:cs="Arial"/>
          <w:szCs w:val="24"/>
        </w:rPr>
        <w:t xml:space="preserve">Teachers </w:t>
      </w:r>
      <w:r>
        <w:rPr>
          <w:rFonts w:cs="Arial"/>
          <w:szCs w:val="24"/>
        </w:rPr>
        <w:t>are</w:t>
      </w:r>
      <w:r w:rsidRPr="00023686">
        <w:rPr>
          <w:rFonts w:cs="Arial"/>
          <w:szCs w:val="24"/>
        </w:rPr>
        <w:t xml:space="preserve"> provided with the opportunity to assess pupils working </w:t>
      </w:r>
      <w:r w:rsidRPr="00023686">
        <w:rPr>
          <w:rFonts w:cs="Arial"/>
          <w:szCs w:val="24"/>
        </w:rPr>
        <w:lastRenderedPageBreak/>
        <w:t xml:space="preserve">at, below or above Age Related Expectation in Science.  Exemplification materials are used in Key Stage One and end of Key Stage Two to support teachers’ judgements to ensure good outcomes for all pupils. </w:t>
      </w:r>
      <w:r w:rsidR="00EF4455">
        <w:rPr>
          <w:rFonts w:cs="Arial"/>
          <w:szCs w:val="24"/>
        </w:rPr>
        <w:t xml:space="preserve">A progression map in line with the has been created to ensure pupils make good progress across the school. </w:t>
      </w:r>
    </w:p>
    <w:p w:rsidR="00023686" w:rsidRDefault="00023686" w:rsidP="00023686">
      <w:pPr>
        <w:pStyle w:val="ListParagraph"/>
        <w:rPr>
          <w:rFonts w:cs="Arial"/>
          <w:szCs w:val="24"/>
        </w:rPr>
      </w:pPr>
    </w:p>
    <w:p w:rsidR="00506CB1" w:rsidRPr="00023686" w:rsidRDefault="00023686" w:rsidP="00023686">
      <w:pPr>
        <w:numPr>
          <w:ilvl w:val="0"/>
          <w:numId w:val="6"/>
        </w:numPr>
      </w:pPr>
      <w:r w:rsidRPr="00023686">
        <w:rPr>
          <w:rFonts w:cs="Arial"/>
          <w:szCs w:val="24"/>
        </w:rPr>
        <w:t>Data is submitted on a</w:t>
      </w:r>
      <w:r w:rsidR="00117D51">
        <w:rPr>
          <w:rFonts w:cs="Arial"/>
          <w:szCs w:val="24"/>
        </w:rPr>
        <w:t xml:space="preserve"> </w:t>
      </w:r>
      <w:bookmarkStart w:id="0" w:name="_GoBack"/>
      <w:bookmarkEnd w:id="0"/>
      <w:r w:rsidRPr="00023686">
        <w:rPr>
          <w:rFonts w:cs="Arial"/>
          <w:szCs w:val="24"/>
        </w:rPr>
        <w:t>termly basis</w:t>
      </w:r>
      <w:r>
        <w:rPr>
          <w:rFonts w:cs="Arial"/>
          <w:szCs w:val="24"/>
        </w:rPr>
        <w:t xml:space="preserve"> onto the schools tracking and assessment system ‘target tracker. Data</w:t>
      </w:r>
      <w:r w:rsidRPr="00023686">
        <w:rPr>
          <w:rFonts w:cs="Arial"/>
          <w:szCs w:val="24"/>
        </w:rPr>
        <w:t xml:space="preserve"> is analysed carefully with gaps in pupil progress and attainment identified and next steps planned with teaching staff and support staff in closing any existing gaps in progress and attainment</w:t>
      </w:r>
      <w:r>
        <w:rPr>
          <w:rFonts w:cs="Arial"/>
          <w:szCs w:val="24"/>
        </w:rPr>
        <w:t>.</w:t>
      </w:r>
    </w:p>
    <w:p w:rsidR="00EF4455" w:rsidRDefault="00EF4455">
      <w:pPr>
        <w:pStyle w:val="Heading1"/>
        <w:rPr>
          <w:rFonts w:cs="Arial"/>
          <w:szCs w:val="24"/>
        </w:rPr>
      </w:pPr>
    </w:p>
    <w:p w:rsidR="005B2908" w:rsidRPr="00023686" w:rsidRDefault="005B2908">
      <w:pPr>
        <w:pStyle w:val="Heading1"/>
        <w:rPr>
          <w:rFonts w:cs="Arial"/>
          <w:szCs w:val="24"/>
          <w:u w:val="single"/>
        </w:rPr>
      </w:pPr>
      <w:r w:rsidRPr="00023686">
        <w:rPr>
          <w:rFonts w:cs="Arial"/>
          <w:szCs w:val="24"/>
          <w:u w:val="single"/>
        </w:rPr>
        <w:t>Safety</w:t>
      </w:r>
    </w:p>
    <w:p w:rsidR="005B2908" w:rsidRPr="00040DA4" w:rsidRDefault="005B2908">
      <w:pPr>
        <w:rPr>
          <w:rFonts w:cs="Arial"/>
          <w:szCs w:val="24"/>
        </w:rPr>
      </w:pPr>
    </w:p>
    <w:p w:rsidR="005B2908" w:rsidRPr="00040DA4" w:rsidRDefault="005B2908">
      <w:pPr>
        <w:rPr>
          <w:rFonts w:cs="Arial"/>
          <w:szCs w:val="24"/>
        </w:rPr>
      </w:pPr>
      <w:r w:rsidRPr="00040DA4">
        <w:rPr>
          <w:rFonts w:cs="Arial"/>
          <w:szCs w:val="24"/>
        </w:rPr>
        <w:t xml:space="preserve">Our policy follows the ‘Be Safe’ document produced by ASE.  Each member of </w:t>
      </w:r>
      <w:r w:rsidR="00F57082">
        <w:rPr>
          <w:rFonts w:cs="Arial"/>
          <w:szCs w:val="24"/>
        </w:rPr>
        <w:t xml:space="preserve">teaching </w:t>
      </w:r>
      <w:r w:rsidRPr="00040DA4">
        <w:rPr>
          <w:rFonts w:cs="Arial"/>
          <w:szCs w:val="24"/>
        </w:rPr>
        <w:t>staff</w:t>
      </w:r>
      <w:r w:rsidR="00F57082">
        <w:rPr>
          <w:rFonts w:cs="Arial"/>
          <w:szCs w:val="24"/>
        </w:rPr>
        <w:t xml:space="preserve"> is responsible for familiarising themselves with this document. </w:t>
      </w:r>
      <w:r w:rsidRPr="00040DA4">
        <w:rPr>
          <w:rFonts w:cs="Arial"/>
          <w:szCs w:val="24"/>
        </w:rPr>
        <w:t xml:space="preserve"> A </w:t>
      </w:r>
      <w:r w:rsidR="00F57082">
        <w:rPr>
          <w:rFonts w:cs="Arial"/>
          <w:szCs w:val="24"/>
        </w:rPr>
        <w:t xml:space="preserve">hard </w:t>
      </w:r>
      <w:r w:rsidRPr="00040DA4">
        <w:rPr>
          <w:rFonts w:cs="Arial"/>
          <w:szCs w:val="24"/>
        </w:rPr>
        <w:t xml:space="preserve">copy is kept in </w:t>
      </w:r>
      <w:r w:rsidR="006F3C83">
        <w:rPr>
          <w:rFonts w:cs="Arial"/>
          <w:szCs w:val="24"/>
        </w:rPr>
        <w:t>with the Science Lead</w:t>
      </w:r>
      <w:r w:rsidRPr="00040DA4">
        <w:rPr>
          <w:rFonts w:cs="Arial"/>
          <w:szCs w:val="24"/>
        </w:rPr>
        <w:t>.</w:t>
      </w:r>
    </w:p>
    <w:p w:rsidR="005B2908" w:rsidRPr="00040DA4" w:rsidRDefault="005B2908">
      <w:pPr>
        <w:rPr>
          <w:rFonts w:cs="Arial"/>
          <w:szCs w:val="24"/>
        </w:rPr>
      </w:pPr>
    </w:p>
    <w:p w:rsidR="005B2908" w:rsidRPr="00040DA4" w:rsidRDefault="005B2908">
      <w:pPr>
        <w:rPr>
          <w:rFonts w:cs="Arial"/>
          <w:szCs w:val="24"/>
        </w:rPr>
      </w:pPr>
    </w:p>
    <w:p w:rsidR="006D4E16" w:rsidRDefault="006D4E16">
      <w:pPr>
        <w:rPr>
          <w:rFonts w:cs="Arial"/>
          <w:szCs w:val="24"/>
        </w:rPr>
      </w:pPr>
    </w:p>
    <w:p w:rsidR="007F429F" w:rsidRDefault="007F429F">
      <w:pPr>
        <w:rPr>
          <w:rFonts w:cs="Arial"/>
          <w:szCs w:val="24"/>
        </w:rPr>
      </w:pPr>
    </w:p>
    <w:p w:rsidR="007F429F" w:rsidRDefault="007F429F">
      <w:pPr>
        <w:rPr>
          <w:rFonts w:cs="Arial"/>
          <w:szCs w:val="24"/>
        </w:rPr>
      </w:pPr>
    </w:p>
    <w:p w:rsidR="007F429F" w:rsidRDefault="007F429F">
      <w:pPr>
        <w:rPr>
          <w:rFonts w:cs="Arial"/>
          <w:szCs w:val="24"/>
        </w:rPr>
      </w:pPr>
    </w:p>
    <w:p w:rsidR="007F429F" w:rsidRDefault="007F429F">
      <w:pPr>
        <w:rPr>
          <w:rFonts w:cs="Arial"/>
          <w:szCs w:val="24"/>
        </w:rPr>
      </w:pPr>
    </w:p>
    <w:p w:rsidR="007F429F" w:rsidRDefault="007F429F">
      <w:pPr>
        <w:rPr>
          <w:rFonts w:cs="Arial"/>
          <w:szCs w:val="24"/>
        </w:rPr>
      </w:pPr>
    </w:p>
    <w:p w:rsidR="007F429F" w:rsidRDefault="007F429F">
      <w:pPr>
        <w:rPr>
          <w:rFonts w:cs="Arial"/>
          <w:szCs w:val="24"/>
        </w:rPr>
      </w:pPr>
    </w:p>
    <w:p w:rsidR="007F429F" w:rsidRDefault="007F429F">
      <w:pPr>
        <w:rPr>
          <w:rFonts w:cs="Arial"/>
          <w:szCs w:val="24"/>
        </w:rPr>
      </w:pPr>
    </w:p>
    <w:p w:rsidR="007F429F" w:rsidRDefault="007F429F">
      <w:pPr>
        <w:rPr>
          <w:rFonts w:cs="Arial"/>
          <w:szCs w:val="24"/>
        </w:rPr>
      </w:pPr>
    </w:p>
    <w:p w:rsidR="00CF3631" w:rsidRDefault="00CF3631">
      <w:pPr>
        <w:rPr>
          <w:rFonts w:cs="Arial"/>
          <w:szCs w:val="24"/>
        </w:rPr>
      </w:pPr>
    </w:p>
    <w:p w:rsidR="00CF3631" w:rsidRDefault="00CF3631">
      <w:pPr>
        <w:rPr>
          <w:rFonts w:cs="Arial"/>
          <w:szCs w:val="24"/>
        </w:rPr>
      </w:pPr>
    </w:p>
    <w:p w:rsidR="00CF3631" w:rsidRDefault="00CF3631">
      <w:pPr>
        <w:rPr>
          <w:rFonts w:cs="Arial"/>
          <w:szCs w:val="24"/>
        </w:rPr>
      </w:pPr>
    </w:p>
    <w:p w:rsidR="00CF3631" w:rsidRDefault="00CF3631">
      <w:pPr>
        <w:rPr>
          <w:rFonts w:cs="Arial"/>
          <w:szCs w:val="24"/>
        </w:rPr>
      </w:pPr>
    </w:p>
    <w:p w:rsidR="00CF3631" w:rsidRDefault="00CF3631">
      <w:pPr>
        <w:rPr>
          <w:rFonts w:cs="Arial"/>
          <w:szCs w:val="24"/>
        </w:rPr>
      </w:pPr>
    </w:p>
    <w:p w:rsidR="00CF3631" w:rsidRDefault="00CF3631">
      <w:pPr>
        <w:rPr>
          <w:rFonts w:cs="Arial"/>
          <w:szCs w:val="24"/>
        </w:rPr>
      </w:pPr>
    </w:p>
    <w:p w:rsidR="00CF3631" w:rsidRDefault="00CF3631">
      <w:pPr>
        <w:rPr>
          <w:rFonts w:cs="Arial"/>
          <w:szCs w:val="24"/>
        </w:rPr>
      </w:pPr>
    </w:p>
    <w:p w:rsidR="00CF3631" w:rsidRDefault="00CF3631">
      <w:pPr>
        <w:rPr>
          <w:rFonts w:cs="Arial"/>
          <w:szCs w:val="24"/>
        </w:rPr>
      </w:pPr>
    </w:p>
    <w:p w:rsidR="00CF3631" w:rsidRDefault="00CF3631">
      <w:pPr>
        <w:rPr>
          <w:rFonts w:cs="Arial"/>
          <w:szCs w:val="24"/>
        </w:rPr>
      </w:pPr>
    </w:p>
    <w:p w:rsidR="00CF3631" w:rsidRDefault="00CF3631">
      <w:pPr>
        <w:rPr>
          <w:rFonts w:cs="Arial"/>
          <w:szCs w:val="24"/>
        </w:rPr>
      </w:pPr>
    </w:p>
    <w:p w:rsidR="00CF3631" w:rsidRDefault="00CF3631">
      <w:pPr>
        <w:rPr>
          <w:rFonts w:cs="Arial"/>
          <w:szCs w:val="24"/>
        </w:rPr>
      </w:pPr>
    </w:p>
    <w:p w:rsidR="006D4E16" w:rsidRPr="00040DA4" w:rsidRDefault="006D4E16" w:rsidP="00322C47">
      <w:pPr>
        <w:rPr>
          <w:rFonts w:cs="Arial"/>
          <w:szCs w:val="24"/>
        </w:rPr>
      </w:pPr>
    </w:p>
    <w:sectPr w:rsidR="006D4E16" w:rsidRPr="00040DA4">
      <w:pgSz w:w="11907" w:h="16840" w:code="9"/>
      <w:pgMar w:top="1452" w:right="1474" w:bottom="1701" w:left="147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44F" w:rsidRDefault="008A244F">
      <w:r>
        <w:separator/>
      </w:r>
    </w:p>
  </w:endnote>
  <w:endnote w:type="continuationSeparator" w:id="0">
    <w:p w:rsidR="008A244F" w:rsidRDefault="008A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44F" w:rsidRDefault="008A244F">
      <w:r>
        <w:separator/>
      </w:r>
    </w:p>
  </w:footnote>
  <w:footnote w:type="continuationSeparator" w:id="0">
    <w:p w:rsidR="008A244F" w:rsidRDefault="008A2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D2D41"/>
    <w:multiLevelType w:val="hybridMultilevel"/>
    <w:tmpl w:val="87EE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03D60"/>
    <w:multiLevelType w:val="hybridMultilevel"/>
    <w:tmpl w:val="4802C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94623"/>
    <w:multiLevelType w:val="hybridMultilevel"/>
    <w:tmpl w:val="D2D6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70326"/>
    <w:multiLevelType w:val="hybridMultilevel"/>
    <w:tmpl w:val="6A06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404162"/>
    <w:multiLevelType w:val="hybridMultilevel"/>
    <w:tmpl w:val="D206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180DFD"/>
    <w:multiLevelType w:val="hybridMultilevel"/>
    <w:tmpl w:val="857C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BD0F43"/>
    <w:multiLevelType w:val="hybridMultilevel"/>
    <w:tmpl w:val="442A7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num>
  <w:num w:numId="5">
    <w:abstractNumId w:val="1"/>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08"/>
    <w:rsid w:val="00023686"/>
    <w:rsid w:val="00040DA4"/>
    <w:rsid w:val="000D4AFE"/>
    <w:rsid w:val="00117D51"/>
    <w:rsid w:val="001248F3"/>
    <w:rsid w:val="001C7FB8"/>
    <w:rsid w:val="00242607"/>
    <w:rsid w:val="002504EF"/>
    <w:rsid w:val="00254731"/>
    <w:rsid w:val="00267D9E"/>
    <w:rsid w:val="00322C47"/>
    <w:rsid w:val="0035126E"/>
    <w:rsid w:val="003733E6"/>
    <w:rsid w:val="003D015D"/>
    <w:rsid w:val="003D1911"/>
    <w:rsid w:val="003F6785"/>
    <w:rsid w:val="0046015D"/>
    <w:rsid w:val="00460950"/>
    <w:rsid w:val="004A7122"/>
    <w:rsid w:val="00506CB1"/>
    <w:rsid w:val="00554D47"/>
    <w:rsid w:val="00563C56"/>
    <w:rsid w:val="005B2908"/>
    <w:rsid w:val="005E54E2"/>
    <w:rsid w:val="00656D86"/>
    <w:rsid w:val="00687314"/>
    <w:rsid w:val="006B6B58"/>
    <w:rsid w:val="006C10A0"/>
    <w:rsid w:val="006D4E16"/>
    <w:rsid w:val="006D7097"/>
    <w:rsid w:val="006F3C83"/>
    <w:rsid w:val="00734FF7"/>
    <w:rsid w:val="007A6A3F"/>
    <w:rsid w:val="007E768C"/>
    <w:rsid w:val="007F429F"/>
    <w:rsid w:val="00853D13"/>
    <w:rsid w:val="0089637E"/>
    <w:rsid w:val="008A244F"/>
    <w:rsid w:val="008F27D4"/>
    <w:rsid w:val="009142F0"/>
    <w:rsid w:val="009608BB"/>
    <w:rsid w:val="00A02FB7"/>
    <w:rsid w:val="00A17642"/>
    <w:rsid w:val="00A60A68"/>
    <w:rsid w:val="00AD0386"/>
    <w:rsid w:val="00B8564E"/>
    <w:rsid w:val="00BB299E"/>
    <w:rsid w:val="00C873D4"/>
    <w:rsid w:val="00CF3631"/>
    <w:rsid w:val="00D2790A"/>
    <w:rsid w:val="00E31DA1"/>
    <w:rsid w:val="00EE6C9D"/>
    <w:rsid w:val="00EF4455"/>
    <w:rsid w:val="00F25F19"/>
    <w:rsid w:val="00F53091"/>
    <w:rsid w:val="00F57082"/>
    <w:rsid w:val="00FF7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951FB5"/>
  <w15:chartTrackingRefBased/>
  <w15:docId w15:val="{546523A4-DF4D-4724-B3EA-35CFECCD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8"/>
    </w:rPr>
  </w:style>
  <w:style w:type="paragraph" w:styleId="Heading5">
    <w:name w:val="heading 5"/>
    <w:basedOn w:val="Normal"/>
    <w:next w:val="Normal"/>
    <w:link w:val="Heading5Char"/>
    <w:semiHidden/>
    <w:unhideWhenUsed/>
    <w:qFormat/>
    <w:rsid w:val="006D4E1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Tahoma" w:hAnsi="Tahoma"/>
      <w:sz w:val="20"/>
    </w:rPr>
  </w:style>
  <w:style w:type="paragraph" w:styleId="BalloonText">
    <w:name w:val="Balloon Text"/>
    <w:basedOn w:val="Normal"/>
    <w:semiHidden/>
    <w:rsid w:val="00254731"/>
    <w:rPr>
      <w:rFonts w:ascii="Tahoma" w:hAnsi="Tahoma" w:cs="Tahoma"/>
      <w:sz w:val="16"/>
      <w:szCs w:val="16"/>
    </w:rPr>
  </w:style>
  <w:style w:type="paragraph" w:styleId="ListParagraph">
    <w:name w:val="List Paragraph"/>
    <w:basedOn w:val="Normal"/>
    <w:uiPriority w:val="34"/>
    <w:qFormat/>
    <w:rsid w:val="00040DA4"/>
    <w:pPr>
      <w:spacing w:after="160" w:line="259" w:lineRule="auto"/>
      <w:ind w:left="720"/>
      <w:contextualSpacing/>
    </w:pPr>
    <w:rPr>
      <w:rFonts w:ascii="Calibri" w:eastAsia="Calibri" w:hAnsi="Calibri"/>
      <w:sz w:val="22"/>
      <w:szCs w:val="22"/>
    </w:rPr>
  </w:style>
  <w:style w:type="character" w:customStyle="1" w:styleId="Heading5Char">
    <w:name w:val="Heading 5 Char"/>
    <w:link w:val="Heading5"/>
    <w:semiHidden/>
    <w:rsid w:val="006D4E16"/>
    <w:rPr>
      <w:rFonts w:ascii="Calibri" w:eastAsia="Times New Roman" w:hAnsi="Calibri" w:cs="Times New Roman"/>
      <w:b/>
      <w:bCs/>
      <w:i/>
      <w:iCs/>
      <w:sz w:val="26"/>
      <w:szCs w:val="26"/>
      <w:lang w:eastAsia="en-US"/>
    </w:rPr>
  </w:style>
  <w:style w:type="character" w:styleId="Hyperlink">
    <w:name w:val="Hyperlink"/>
    <w:basedOn w:val="DefaultParagraphFont"/>
    <w:uiPriority w:val="99"/>
    <w:unhideWhenUsed/>
    <w:rsid w:val="009608BB"/>
    <w:rPr>
      <w:color w:val="0000FF"/>
      <w:u w:val="single"/>
    </w:rPr>
  </w:style>
  <w:style w:type="paragraph" w:styleId="NoSpacing">
    <w:name w:val="No Spacing"/>
    <w:uiPriority w:val="1"/>
    <w:qFormat/>
    <w:rsid w:val="003733E6"/>
    <w:rPr>
      <w:rFonts w:ascii="Arial" w:hAnsi="Arial"/>
      <w:sz w:val="24"/>
      <w:lang w:eastAsia="en-US"/>
    </w:rPr>
  </w:style>
  <w:style w:type="character" w:styleId="FollowedHyperlink">
    <w:name w:val="FollowedHyperlink"/>
    <w:basedOn w:val="DefaultParagraphFont"/>
    <w:rsid w:val="003D19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achoutcp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1049</Words>
  <Characters>5966</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Marking Policy</vt:lpstr>
    </vt:vector>
  </TitlesOfParts>
  <Company>Essex Schools</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Marking Policy</dc:title>
  <dc:subject/>
  <dc:creator>Education Department</dc:creator>
  <cp:keywords/>
  <cp:lastModifiedBy>Michael Nunn</cp:lastModifiedBy>
  <cp:revision>2</cp:revision>
  <cp:lastPrinted>2020-02-05T10:52:00Z</cp:lastPrinted>
  <dcterms:created xsi:type="dcterms:W3CDTF">2023-09-25T06:59:00Z</dcterms:created>
  <dcterms:modified xsi:type="dcterms:W3CDTF">2023-09-25T06:59:00Z</dcterms:modified>
</cp:coreProperties>
</file>