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34E4E" w14:textId="77777777" w:rsidR="00227712" w:rsidRPr="00AF1DB8" w:rsidRDefault="00227712">
      <w:pPr>
        <w:pStyle w:val="BodyText"/>
        <w:spacing w:before="3" w:after="1"/>
        <w:rPr>
          <w:rFonts w:ascii="Arial" w:hAnsi="Arial" w:cs="Arial"/>
          <w:sz w:val="29"/>
        </w:rPr>
      </w:pPr>
    </w:p>
    <w:tbl>
      <w:tblPr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86"/>
      </w:tblGrid>
      <w:tr w:rsidR="00960281" w:rsidRPr="00AF1DB8" w14:paraId="3DA14FD5" w14:textId="77777777" w:rsidTr="00960281">
        <w:trPr>
          <w:trHeight w:val="718"/>
        </w:trPr>
        <w:tc>
          <w:tcPr>
            <w:tcW w:w="14586" w:type="dxa"/>
            <w:tcBorders>
              <w:left w:val="single" w:sz="4" w:space="0" w:color="231F20"/>
            </w:tcBorders>
          </w:tcPr>
          <w:p w14:paraId="4E28F9F7" w14:textId="24E880AA" w:rsidR="00960281" w:rsidRPr="00AF1DB8" w:rsidRDefault="00960281" w:rsidP="00960281">
            <w:pPr>
              <w:pStyle w:val="TableParagraph"/>
              <w:spacing w:before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292526"/>
                <w:sz w:val="20"/>
              </w:rPr>
              <w:t>Year 2 Working Towards Expectation</w:t>
            </w:r>
          </w:p>
        </w:tc>
      </w:tr>
      <w:tr w:rsidR="00960281" w:rsidRPr="00AF1DB8" w14:paraId="42D36EF2" w14:textId="77777777" w:rsidTr="00960281">
        <w:trPr>
          <w:trHeight w:val="710"/>
        </w:trPr>
        <w:tc>
          <w:tcPr>
            <w:tcW w:w="14586" w:type="dxa"/>
            <w:shd w:val="clear" w:color="auto" w:fill="C5ACD3"/>
          </w:tcPr>
          <w:p w14:paraId="7080615D" w14:textId="77777777" w:rsidR="00960281" w:rsidRPr="00AF1DB8" w:rsidRDefault="00960281">
            <w:pPr>
              <w:pStyle w:val="TableParagraph"/>
              <w:spacing w:before="2"/>
              <w:rPr>
                <w:rFonts w:ascii="Arial" w:hAnsi="Arial" w:cs="Arial"/>
              </w:rPr>
            </w:pPr>
          </w:p>
          <w:p w14:paraId="08241577" w14:textId="77777777" w:rsidR="00960281" w:rsidRPr="00AF1DB8" w:rsidRDefault="00960281">
            <w:pPr>
              <w:pStyle w:val="TableParagraph"/>
              <w:ind w:left="170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The pupil can, after discussion with the teacher:</w:t>
            </w:r>
          </w:p>
        </w:tc>
      </w:tr>
      <w:tr w:rsidR="00960281" w:rsidRPr="00AF1DB8" w14:paraId="32DA4B5E" w14:textId="77777777" w:rsidTr="00960281">
        <w:trPr>
          <w:trHeight w:val="578"/>
        </w:trPr>
        <w:tc>
          <w:tcPr>
            <w:tcW w:w="14586" w:type="dxa"/>
            <w:tcBorders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44541507" w14:textId="77777777" w:rsidR="00960281" w:rsidRPr="00AF1DB8" w:rsidRDefault="00960281">
            <w:pPr>
              <w:pStyle w:val="TableParagraph"/>
              <w:spacing w:before="189"/>
              <w:ind w:left="17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read and write numbers in numerals up to 100.</w:t>
            </w:r>
          </w:p>
        </w:tc>
      </w:tr>
      <w:tr w:rsidR="00960281" w:rsidRPr="00AF1DB8" w14:paraId="71D73EE7" w14:textId="77777777" w:rsidTr="00960281">
        <w:trPr>
          <w:trHeight w:val="688"/>
        </w:trPr>
        <w:tc>
          <w:tcPr>
            <w:tcW w:w="1458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7B8A25FE" w14:textId="77777777" w:rsidR="00960281" w:rsidRPr="00AF1DB8" w:rsidRDefault="00960281">
            <w:pPr>
              <w:pStyle w:val="TableParagraph"/>
              <w:spacing w:before="128" w:line="244" w:lineRule="auto"/>
              <w:ind w:left="17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partition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two-digit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number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into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tens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ones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to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demonstrate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understanding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of</w:t>
            </w:r>
            <w:r w:rsidRPr="00AF1DB8">
              <w:rPr>
                <w:rFonts w:ascii="Arial" w:hAnsi="Arial" w:cs="Arial"/>
                <w:color w:val="292526"/>
                <w:spacing w:val="-11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place value, though they may use structured resources, e.g. base ten to support</w:t>
            </w:r>
            <w:r w:rsidRPr="00AF1DB8">
              <w:rPr>
                <w:rFonts w:ascii="Arial" w:hAnsi="Arial" w:cs="Arial"/>
                <w:color w:val="292526"/>
                <w:spacing w:val="-6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them.</w:t>
            </w:r>
          </w:p>
        </w:tc>
      </w:tr>
      <w:tr w:rsidR="00960281" w:rsidRPr="00AF1DB8" w14:paraId="34B257C5" w14:textId="77777777" w:rsidTr="00960281">
        <w:trPr>
          <w:trHeight w:val="688"/>
        </w:trPr>
        <w:tc>
          <w:tcPr>
            <w:tcW w:w="1458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69950F5D" w14:textId="77777777" w:rsidR="00960281" w:rsidRPr="00AF1DB8" w:rsidRDefault="00960281">
            <w:pPr>
              <w:pStyle w:val="TableParagraph"/>
              <w:spacing w:before="128" w:line="244" w:lineRule="auto"/>
              <w:ind w:left="175" w:right="147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add and subtract two-digit numbers and ones, and two-digit numbers and tens, where no</w:t>
            </w:r>
            <w:r w:rsidRPr="00AF1DB8">
              <w:rPr>
                <w:rFonts w:ascii="Arial" w:hAnsi="Arial" w:cs="Arial"/>
                <w:color w:val="292526"/>
                <w:spacing w:val="-4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regrouping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is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required,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explaining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their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method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verbally,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in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pictures</w:t>
            </w:r>
            <w:r w:rsidRPr="00AF1DB8">
              <w:rPr>
                <w:rFonts w:ascii="Arial" w:hAnsi="Arial" w:cs="Arial"/>
                <w:color w:val="292526"/>
                <w:spacing w:val="-4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or</w:t>
            </w:r>
            <w:r w:rsidRPr="00AF1DB8">
              <w:rPr>
                <w:rFonts w:ascii="Arial" w:hAnsi="Arial" w:cs="Arial"/>
                <w:color w:val="292526"/>
                <w:spacing w:val="-4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using</w:t>
            </w:r>
            <w:r w:rsidRPr="00AF1DB8">
              <w:rPr>
                <w:rFonts w:ascii="Arial" w:hAnsi="Arial" w:cs="Arial"/>
                <w:color w:val="292526"/>
                <w:spacing w:val="-5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apparatus.</w:t>
            </w:r>
          </w:p>
        </w:tc>
      </w:tr>
      <w:tr w:rsidR="00960281" w:rsidRPr="00AF1DB8" w14:paraId="7BF50F74" w14:textId="77777777" w:rsidTr="00960281">
        <w:trPr>
          <w:trHeight w:val="580"/>
        </w:trPr>
        <w:tc>
          <w:tcPr>
            <w:tcW w:w="1458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38DDEBB8" w14:textId="77777777" w:rsidR="00960281" w:rsidRPr="00AF1DB8" w:rsidRDefault="00960281">
            <w:pPr>
              <w:pStyle w:val="TableParagraph"/>
              <w:spacing w:before="192"/>
              <w:ind w:left="17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recall at least four of the six number bonds for 10 and reason about associated facts.</w:t>
            </w:r>
          </w:p>
        </w:tc>
      </w:tr>
      <w:tr w:rsidR="00960281" w:rsidRPr="00AF1DB8" w14:paraId="767FED13" w14:textId="77777777" w:rsidTr="00960281">
        <w:trPr>
          <w:trHeight w:val="580"/>
        </w:trPr>
        <w:tc>
          <w:tcPr>
            <w:tcW w:w="1458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035ECC48" w14:textId="77777777" w:rsidR="00960281" w:rsidRPr="00AF1DB8" w:rsidRDefault="00960281">
            <w:pPr>
              <w:pStyle w:val="TableParagraph"/>
              <w:spacing w:before="192"/>
              <w:ind w:left="17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count in twos, fives and tens from 0 and use this to solve problems.</w:t>
            </w:r>
          </w:p>
        </w:tc>
      </w:tr>
      <w:tr w:rsidR="00960281" w:rsidRPr="00AF1DB8" w14:paraId="25AA0B0F" w14:textId="77777777" w:rsidTr="00960281">
        <w:trPr>
          <w:trHeight w:val="580"/>
        </w:trPr>
        <w:tc>
          <w:tcPr>
            <w:tcW w:w="1458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24B6E6B8" w14:textId="77777777" w:rsidR="00960281" w:rsidRPr="00AF1DB8" w:rsidRDefault="00960281">
            <w:pPr>
              <w:pStyle w:val="TableParagraph"/>
              <w:spacing w:before="192"/>
              <w:ind w:left="17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know the value of different coins.</w:t>
            </w:r>
          </w:p>
        </w:tc>
      </w:tr>
      <w:tr w:rsidR="00960281" w:rsidRPr="00AF1DB8" w14:paraId="0B32E837" w14:textId="77777777" w:rsidTr="00960281">
        <w:trPr>
          <w:trHeight w:val="688"/>
        </w:trPr>
        <w:tc>
          <w:tcPr>
            <w:tcW w:w="1458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07771166" w14:textId="77777777" w:rsidR="00960281" w:rsidRPr="00AF1DB8" w:rsidRDefault="00960281">
            <w:pPr>
              <w:pStyle w:val="TableParagraph"/>
              <w:spacing w:before="128" w:line="244" w:lineRule="auto"/>
              <w:ind w:left="17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name some common 2D and 3D shapes from a group of shapes or from pictures of the shapes and describe some of the properties.</w:t>
            </w:r>
          </w:p>
        </w:tc>
      </w:tr>
    </w:tbl>
    <w:p w14:paraId="3B033902" w14:textId="77777777" w:rsidR="00227712" w:rsidRPr="00AF1DB8" w:rsidRDefault="00227712">
      <w:pPr>
        <w:rPr>
          <w:rFonts w:ascii="Arial" w:hAnsi="Arial" w:cs="Arial"/>
          <w:sz w:val="20"/>
        </w:rPr>
        <w:sectPr w:rsidR="00227712" w:rsidRPr="00AF1DB8" w:rsidSect="00D9634F">
          <w:headerReference w:type="default" r:id="rId6"/>
          <w:footerReference w:type="default" r:id="rId7"/>
          <w:type w:val="continuous"/>
          <w:pgSz w:w="16840" w:h="11910" w:orient="landscape"/>
          <w:pgMar w:top="520" w:right="440" w:bottom="1180" w:left="460" w:header="720" w:footer="990" w:gutter="0"/>
          <w:pgNumType w:start="1"/>
          <w:cols w:space="720"/>
        </w:sectPr>
      </w:pPr>
    </w:p>
    <w:p w14:paraId="05AECFF5" w14:textId="55024CB8" w:rsidR="00227712" w:rsidRPr="00AF1DB8" w:rsidRDefault="00117585">
      <w:pPr>
        <w:pStyle w:val="BodyText"/>
        <w:spacing w:before="7"/>
        <w:rPr>
          <w:rFonts w:ascii="Arial" w:hAnsi="Arial" w:cs="Arial"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460D41" wp14:editId="090CF8E9">
                <wp:simplePos x="0" y="0"/>
                <wp:positionH relativeFrom="page">
                  <wp:posOffset>7402195</wp:posOffset>
                </wp:positionH>
                <wp:positionV relativeFrom="page">
                  <wp:posOffset>272021</wp:posOffset>
                </wp:positionV>
                <wp:extent cx="2879090" cy="25146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A28DB" w14:textId="77777777" w:rsidR="00117585" w:rsidRDefault="00117585" w:rsidP="00117585">
                            <w:pPr>
                              <w:spacing w:before="65"/>
                              <w:ind w:left="2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Maths Exemplification 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60D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82.85pt;margin-top:21.4pt;width:226.7pt;height:19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" filled="f" stroked="f">
                <v:textbox inset="0,0,0,0">
                  <w:txbxContent>
                    <w:p w14:paraId="416A28DB" w14:textId="77777777" w:rsidR="00117585" w:rsidRDefault="00117585" w:rsidP="00117585">
                      <w:pPr>
                        <w:spacing w:before="65"/>
                        <w:ind w:left="2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>Maths Exemplification Overview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8"/>
      </w:tblGrid>
      <w:tr w:rsidR="00960281" w:rsidRPr="00AF1DB8" w14:paraId="3A89A2C5" w14:textId="77777777" w:rsidTr="00960281">
        <w:trPr>
          <w:trHeight w:val="715"/>
        </w:trPr>
        <w:tc>
          <w:tcPr>
            <w:tcW w:w="14658" w:type="dxa"/>
            <w:tcBorders>
              <w:left w:val="single" w:sz="4" w:space="0" w:color="231F20"/>
            </w:tcBorders>
          </w:tcPr>
          <w:p w14:paraId="6510F18A" w14:textId="64F2CB29" w:rsidR="00960281" w:rsidRPr="00AF1DB8" w:rsidRDefault="00960281" w:rsidP="00960281">
            <w:pPr>
              <w:pStyle w:val="TableParagraph"/>
              <w:spacing w:before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292526"/>
                <w:sz w:val="20"/>
              </w:rPr>
              <w:t xml:space="preserve">Year 2 Working </w:t>
            </w:r>
            <w:proofErr w:type="gramStart"/>
            <w:r>
              <w:rPr>
                <w:rFonts w:ascii="Arial" w:hAnsi="Arial" w:cs="Arial"/>
                <w:color w:val="292526"/>
                <w:sz w:val="20"/>
              </w:rPr>
              <w:t>At</w:t>
            </w:r>
            <w:proofErr w:type="gramEnd"/>
            <w:r>
              <w:rPr>
                <w:rFonts w:ascii="Arial" w:hAnsi="Arial" w:cs="Arial"/>
                <w:color w:val="292526"/>
                <w:sz w:val="20"/>
              </w:rPr>
              <w:t xml:space="preserve"> Expectation</w:t>
            </w:r>
          </w:p>
        </w:tc>
      </w:tr>
      <w:tr w:rsidR="00960281" w:rsidRPr="00AF1DB8" w14:paraId="79E57B63" w14:textId="77777777" w:rsidTr="00960281">
        <w:trPr>
          <w:trHeight w:val="697"/>
        </w:trPr>
        <w:tc>
          <w:tcPr>
            <w:tcW w:w="14658" w:type="dxa"/>
            <w:shd w:val="clear" w:color="auto" w:fill="C5ACD3"/>
          </w:tcPr>
          <w:p w14:paraId="4D363B21" w14:textId="77777777" w:rsidR="00960281" w:rsidRPr="00AF1DB8" w:rsidRDefault="00960281">
            <w:pPr>
              <w:pStyle w:val="TableParagraph"/>
              <w:spacing w:before="6"/>
              <w:rPr>
                <w:rFonts w:ascii="Arial" w:hAnsi="Arial" w:cs="Arial"/>
              </w:rPr>
            </w:pPr>
          </w:p>
          <w:p w14:paraId="3487397B" w14:textId="77777777" w:rsidR="00960281" w:rsidRPr="00AF1DB8" w:rsidRDefault="00960281">
            <w:pPr>
              <w:pStyle w:val="TableParagraph"/>
              <w:spacing w:before="1"/>
              <w:ind w:left="170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The pupil can, after discussion with the teacher:</w:t>
            </w:r>
          </w:p>
        </w:tc>
      </w:tr>
      <w:tr w:rsidR="00960281" w:rsidRPr="00AF1DB8" w14:paraId="5ED2A8C5" w14:textId="77777777" w:rsidTr="00960281">
        <w:trPr>
          <w:trHeight w:val="567"/>
        </w:trPr>
        <w:tc>
          <w:tcPr>
            <w:tcW w:w="14658" w:type="dxa"/>
            <w:tcBorders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73BB8DB5" w14:textId="77777777" w:rsidR="00960281" w:rsidRPr="00AF1DB8" w:rsidRDefault="00960281">
            <w:pPr>
              <w:pStyle w:val="TableParagraph"/>
              <w:spacing w:before="189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read scales in divisions of ones, twos, fives and tens.</w:t>
            </w:r>
          </w:p>
        </w:tc>
      </w:tr>
      <w:tr w:rsidR="00960281" w:rsidRPr="00AF1DB8" w14:paraId="4F46DE99" w14:textId="77777777" w:rsidTr="00960281">
        <w:trPr>
          <w:trHeight w:val="569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52A186A6" w14:textId="77777777" w:rsidR="00960281" w:rsidRPr="00AF1DB8" w:rsidRDefault="00960281">
            <w:pPr>
              <w:pStyle w:val="TableParagraph"/>
              <w:spacing w:before="72" w:line="244" w:lineRule="auto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partition a two-digit number into different combinations of tens and ones, explaining their thinking verbally, in pictures or using apparatus.</w:t>
            </w:r>
          </w:p>
        </w:tc>
      </w:tr>
      <w:tr w:rsidR="00960281" w:rsidRPr="00AF1DB8" w14:paraId="1E01EF4F" w14:textId="77777777" w:rsidTr="00960281">
        <w:trPr>
          <w:trHeight w:val="569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6CD68492" w14:textId="77777777" w:rsidR="00960281" w:rsidRPr="00AF1DB8" w:rsidRDefault="00960281">
            <w:pPr>
              <w:pStyle w:val="TableParagraph"/>
              <w:spacing w:before="72" w:line="244" w:lineRule="auto"/>
              <w:ind w:left="118" w:right="1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add and subtract any 2 two-digit numbers using an efficient strategy, explain their method verbally, in pictures or using apparatus.</w:t>
            </w:r>
          </w:p>
        </w:tc>
      </w:tr>
      <w:tr w:rsidR="00960281" w:rsidRPr="00AF1DB8" w14:paraId="3E248BFA" w14:textId="77777777" w:rsidTr="00960281">
        <w:trPr>
          <w:trHeight w:val="569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4B46614C" w14:textId="77777777" w:rsidR="00960281" w:rsidRPr="00AF1DB8" w:rsidRDefault="00960281">
            <w:pPr>
              <w:pStyle w:val="TableParagraph"/>
              <w:spacing w:before="72" w:line="244" w:lineRule="auto"/>
              <w:ind w:left="118" w:right="89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recall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all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number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bonds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to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within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10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use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these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to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reason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with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calculate</w:t>
            </w:r>
            <w:r w:rsidRPr="00AF1DB8">
              <w:rPr>
                <w:rFonts w:ascii="Arial" w:hAnsi="Arial" w:cs="Arial"/>
                <w:color w:val="292526"/>
                <w:spacing w:val="-1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bonds to and within 20, recognising other associated additive</w:t>
            </w:r>
            <w:r w:rsidRPr="00AF1DB8">
              <w:rPr>
                <w:rFonts w:ascii="Arial" w:hAnsi="Arial" w:cs="Arial"/>
                <w:color w:val="292526"/>
                <w:spacing w:val="-3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relationships.</w:t>
            </w:r>
          </w:p>
        </w:tc>
      </w:tr>
      <w:tr w:rsidR="00960281" w:rsidRPr="00AF1DB8" w14:paraId="2E0FDADC" w14:textId="77777777" w:rsidTr="00960281">
        <w:trPr>
          <w:trHeight w:val="569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1B1ABCB4" w14:textId="77777777" w:rsidR="00960281" w:rsidRPr="00AF1DB8" w:rsidRDefault="00960281">
            <w:pPr>
              <w:pStyle w:val="TableParagraph"/>
              <w:spacing w:before="72" w:line="244" w:lineRule="auto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recall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multiplication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division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facts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for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2,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5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10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use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them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to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solve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simple</w:t>
            </w:r>
            <w:r w:rsidRPr="00AF1DB8">
              <w:rPr>
                <w:rFonts w:ascii="Arial" w:hAnsi="Arial" w:cs="Arial"/>
                <w:color w:val="292526"/>
                <w:spacing w:val="-20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problems, demonstrating an understanding of commutativity as necessary.</w:t>
            </w:r>
          </w:p>
        </w:tc>
      </w:tr>
      <w:tr w:rsidR="00960281" w:rsidRPr="00AF1DB8" w14:paraId="14CEF609" w14:textId="77777777" w:rsidTr="00960281">
        <w:trPr>
          <w:trHeight w:val="569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314BFDEB" w14:textId="77777777" w:rsidR="00960281" w:rsidRPr="00AF1DB8" w:rsidRDefault="00960281">
            <w:pPr>
              <w:pStyle w:val="TableParagraph"/>
              <w:spacing w:before="72" w:line="244" w:lineRule="auto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identify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1/4,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1/3,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1/2,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2/4,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3/4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of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number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or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shape,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and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know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that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all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parts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must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be</w:t>
            </w:r>
            <w:r w:rsidRPr="00AF1DB8">
              <w:rPr>
                <w:rFonts w:ascii="Arial" w:hAnsi="Arial" w:cs="Arial"/>
                <w:color w:val="292526"/>
                <w:spacing w:val="-12"/>
                <w:sz w:val="20"/>
              </w:rPr>
              <w:t xml:space="preserve"> </w:t>
            </w:r>
            <w:r w:rsidRPr="00AF1DB8">
              <w:rPr>
                <w:rFonts w:ascii="Arial" w:hAnsi="Arial" w:cs="Arial"/>
                <w:color w:val="292526"/>
                <w:sz w:val="20"/>
              </w:rPr>
              <w:t>equal parts of a whole.</w:t>
            </w:r>
          </w:p>
        </w:tc>
      </w:tr>
      <w:tr w:rsidR="00960281" w:rsidRPr="00AF1DB8" w14:paraId="56F5CECD" w14:textId="77777777" w:rsidTr="00960281">
        <w:trPr>
          <w:trHeight w:val="508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62C17D2D" w14:textId="77777777" w:rsidR="00960281" w:rsidRPr="00AF1DB8" w:rsidRDefault="00960281">
            <w:pPr>
              <w:pStyle w:val="TableParagraph"/>
              <w:spacing w:before="159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use different coins to make the same amount.</w:t>
            </w:r>
          </w:p>
        </w:tc>
      </w:tr>
      <w:tr w:rsidR="00960281" w:rsidRPr="00AF1DB8" w14:paraId="4C4C21A0" w14:textId="77777777" w:rsidTr="00960281">
        <w:trPr>
          <w:trHeight w:val="508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2F0B731A" w14:textId="77777777" w:rsidR="00960281" w:rsidRPr="00AF1DB8" w:rsidRDefault="00960281">
            <w:pPr>
              <w:pStyle w:val="TableParagraph"/>
              <w:spacing w:before="159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read the time on a clock to the nearest 15 minutes.</w:t>
            </w:r>
          </w:p>
        </w:tc>
      </w:tr>
      <w:tr w:rsidR="00960281" w:rsidRPr="00AF1DB8" w14:paraId="41CC06A5" w14:textId="77777777" w:rsidTr="00960281">
        <w:trPr>
          <w:trHeight w:val="568"/>
        </w:trPr>
        <w:tc>
          <w:tcPr>
            <w:tcW w:w="1465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1FB2C846" w14:textId="77777777" w:rsidR="00960281" w:rsidRPr="00AF1DB8" w:rsidRDefault="00960281">
            <w:pPr>
              <w:pStyle w:val="TableParagraph"/>
              <w:spacing w:before="71" w:line="244" w:lineRule="auto"/>
              <w:ind w:left="118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name and describe properties of 2D and 3D shapes, including number of sides, vertices, edges, faces and lines of symmetry.</w:t>
            </w:r>
          </w:p>
        </w:tc>
      </w:tr>
    </w:tbl>
    <w:p w14:paraId="4B27C47A" w14:textId="1189D130" w:rsidR="00227712" w:rsidRPr="00AF1DB8" w:rsidRDefault="00227712">
      <w:pPr>
        <w:rPr>
          <w:rFonts w:ascii="Arial" w:hAnsi="Arial" w:cs="Arial"/>
          <w:sz w:val="20"/>
        </w:rPr>
        <w:sectPr w:rsidR="00227712" w:rsidRPr="00AF1DB8" w:rsidSect="00D9634F">
          <w:pgSz w:w="16840" w:h="11910" w:orient="landscape"/>
          <w:pgMar w:top="1000" w:right="440" w:bottom="1180" w:left="460" w:header="650" w:footer="990" w:gutter="0"/>
          <w:cols w:space="720"/>
        </w:sectPr>
      </w:pPr>
    </w:p>
    <w:p w14:paraId="4FA962AC" w14:textId="6F2ADBF3" w:rsidR="00227712" w:rsidRPr="00AF1DB8" w:rsidRDefault="00117585">
      <w:pPr>
        <w:pStyle w:val="BodyText"/>
        <w:spacing w:before="7"/>
        <w:rPr>
          <w:rFonts w:ascii="Arial" w:hAnsi="Arial" w:cs="Arial"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30A414" wp14:editId="516AC4AB">
                <wp:simplePos x="0" y="0"/>
                <wp:positionH relativeFrom="page">
                  <wp:posOffset>7385794</wp:posOffset>
                </wp:positionH>
                <wp:positionV relativeFrom="page">
                  <wp:posOffset>253365</wp:posOffset>
                </wp:positionV>
                <wp:extent cx="2879090" cy="251460"/>
                <wp:effectExtent l="0" t="0" r="16510" b="15240"/>
                <wp:wrapNone/>
                <wp:docPr id="66351513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B33E0" w14:textId="77777777" w:rsidR="00117585" w:rsidRDefault="00117585" w:rsidP="00117585">
                            <w:pPr>
                              <w:spacing w:before="65"/>
                              <w:ind w:left="2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Maths Exemplification 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A414" id="_x0000_s1027" type="#_x0000_t202" style="position:absolute;margin-left:581.55pt;margin-top:19.95pt;width:226.7pt;height:19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" filled="f" stroked="f">
                <v:textbox inset="0,0,0,0">
                  <w:txbxContent>
                    <w:p w14:paraId="5EBB33E0" w14:textId="77777777" w:rsidR="00117585" w:rsidRDefault="00117585" w:rsidP="00117585">
                      <w:pPr>
                        <w:spacing w:before="65"/>
                        <w:ind w:left="2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>Maths Exemplification Overview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6"/>
      </w:tblGrid>
      <w:tr w:rsidR="00960281" w:rsidRPr="00AF1DB8" w14:paraId="5F7551D0" w14:textId="77777777" w:rsidTr="00960281">
        <w:trPr>
          <w:trHeight w:val="847"/>
        </w:trPr>
        <w:tc>
          <w:tcPr>
            <w:tcW w:w="15006" w:type="dxa"/>
            <w:tcBorders>
              <w:left w:val="single" w:sz="4" w:space="0" w:color="231F20"/>
            </w:tcBorders>
          </w:tcPr>
          <w:p w14:paraId="4FCAA3DE" w14:textId="5473F2A8" w:rsidR="00960281" w:rsidRPr="00AF1DB8" w:rsidRDefault="00960281" w:rsidP="00960281">
            <w:pPr>
              <w:pStyle w:val="TableParagraph"/>
              <w:spacing w:before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292526"/>
                <w:sz w:val="20"/>
              </w:rPr>
              <w:t>Year 2 Greater Depth</w:t>
            </w:r>
          </w:p>
        </w:tc>
      </w:tr>
      <w:tr w:rsidR="00960281" w:rsidRPr="00AF1DB8" w14:paraId="30908079" w14:textId="77777777" w:rsidTr="00960281">
        <w:trPr>
          <w:trHeight w:val="824"/>
        </w:trPr>
        <w:tc>
          <w:tcPr>
            <w:tcW w:w="15006" w:type="dxa"/>
            <w:shd w:val="clear" w:color="auto" w:fill="C5ACD3"/>
          </w:tcPr>
          <w:p w14:paraId="32D08D4D" w14:textId="77777777" w:rsidR="00960281" w:rsidRPr="00AF1DB8" w:rsidRDefault="00960281">
            <w:pPr>
              <w:pStyle w:val="TableParagraph"/>
              <w:spacing w:before="6"/>
              <w:rPr>
                <w:rFonts w:ascii="Arial" w:hAnsi="Arial" w:cs="Arial"/>
              </w:rPr>
            </w:pPr>
          </w:p>
          <w:p w14:paraId="05C99CAA" w14:textId="77777777" w:rsidR="00960281" w:rsidRPr="00AF1DB8" w:rsidRDefault="00960281">
            <w:pPr>
              <w:pStyle w:val="TableParagraph"/>
              <w:spacing w:before="1"/>
              <w:ind w:left="170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The pupil can, after discussion with the teacher:</w:t>
            </w:r>
          </w:p>
        </w:tc>
      </w:tr>
      <w:tr w:rsidR="00960281" w:rsidRPr="00AF1DB8" w14:paraId="624AB2A5" w14:textId="77777777" w:rsidTr="00960281">
        <w:trPr>
          <w:trHeight w:val="671"/>
        </w:trPr>
        <w:tc>
          <w:tcPr>
            <w:tcW w:w="1500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29D7AAC" w14:textId="77777777" w:rsidR="00960281" w:rsidRPr="00AF1DB8" w:rsidRDefault="00960281">
            <w:pPr>
              <w:pStyle w:val="TableParagraph"/>
              <w:spacing w:before="69" w:line="244" w:lineRule="auto"/>
              <w:ind w:left="11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read scales (on a number line, a practical situation or graph axis) where not all numbers on the scale are given and estimate points in between.</w:t>
            </w:r>
          </w:p>
        </w:tc>
      </w:tr>
      <w:tr w:rsidR="00960281" w:rsidRPr="00AF1DB8" w14:paraId="7D29511E" w14:textId="77777777" w:rsidTr="00960281">
        <w:trPr>
          <w:trHeight w:val="674"/>
        </w:trPr>
        <w:tc>
          <w:tcPr>
            <w:tcW w:w="150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6B43C5B" w14:textId="77777777" w:rsidR="00960281" w:rsidRPr="00AF1DB8" w:rsidRDefault="00960281">
            <w:pPr>
              <w:pStyle w:val="TableParagraph"/>
              <w:spacing w:before="72" w:line="244" w:lineRule="auto"/>
              <w:ind w:left="11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recall and use multiplication and division facts for 2, 5 and 10 and make deductions of outside known multiplication facts.</w:t>
            </w:r>
          </w:p>
        </w:tc>
      </w:tr>
      <w:tr w:rsidR="00960281" w:rsidRPr="00AF1DB8" w14:paraId="24B62297" w14:textId="77777777" w:rsidTr="00960281">
        <w:trPr>
          <w:trHeight w:val="674"/>
        </w:trPr>
        <w:tc>
          <w:tcPr>
            <w:tcW w:w="150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519F22C" w14:textId="77777777" w:rsidR="00960281" w:rsidRPr="00AF1DB8" w:rsidRDefault="00960281">
            <w:pPr>
              <w:pStyle w:val="TableParagraph"/>
              <w:spacing w:before="72" w:line="244" w:lineRule="auto"/>
              <w:ind w:left="11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use reasoning about numbers and relationships to solve more complex problems and explain their thinking.</w:t>
            </w:r>
          </w:p>
        </w:tc>
      </w:tr>
      <w:tr w:rsidR="00960281" w:rsidRPr="00AF1DB8" w14:paraId="06CEE8F3" w14:textId="77777777" w:rsidTr="00960281">
        <w:trPr>
          <w:trHeight w:val="674"/>
        </w:trPr>
        <w:tc>
          <w:tcPr>
            <w:tcW w:w="150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A59AE07" w14:textId="77777777" w:rsidR="00960281" w:rsidRPr="00AF1DB8" w:rsidRDefault="00960281">
            <w:pPr>
              <w:pStyle w:val="TableParagraph"/>
              <w:spacing w:before="192"/>
              <w:ind w:left="11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solve unfamiliar word problems that involve more than one step.</w:t>
            </w:r>
          </w:p>
        </w:tc>
      </w:tr>
      <w:tr w:rsidR="00960281" w:rsidRPr="00AF1DB8" w14:paraId="4518A3CB" w14:textId="77777777" w:rsidTr="00960281">
        <w:trPr>
          <w:trHeight w:val="674"/>
        </w:trPr>
        <w:tc>
          <w:tcPr>
            <w:tcW w:w="150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CB5DE3" w14:textId="77777777" w:rsidR="00960281" w:rsidRPr="00AF1DB8" w:rsidRDefault="00960281">
            <w:pPr>
              <w:pStyle w:val="TableParagraph"/>
              <w:spacing w:before="192"/>
              <w:ind w:left="11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read the time on a clock to the nearest 5 minutes.</w:t>
            </w:r>
          </w:p>
        </w:tc>
      </w:tr>
      <w:tr w:rsidR="00960281" w:rsidRPr="00AF1DB8" w14:paraId="138E15CD" w14:textId="77777777" w:rsidTr="00960281">
        <w:trPr>
          <w:trHeight w:val="674"/>
        </w:trPr>
        <w:tc>
          <w:tcPr>
            <w:tcW w:w="1500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D507817" w14:textId="77777777" w:rsidR="00960281" w:rsidRPr="00AF1DB8" w:rsidRDefault="00960281">
            <w:pPr>
              <w:pStyle w:val="TableParagraph"/>
              <w:spacing w:before="192"/>
              <w:ind w:left="115"/>
              <w:rPr>
                <w:rFonts w:ascii="Arial" w:hAnsi="Arial" w:cs="Arial"/>
                <w:sz w:val="20"/>
              </w:rPr>
            </w:pPr>
            <w:r w:rsidRPr="00AF1DB8">
              <w:rPr>
                <w:rFonts w:ascii="Arial" w:hAnsi="Arial" w:cs="Arial"/>
                <w:color w:val="292526"/>
                <w:sz w:val="20"/>
              </w:rPr>
              <w:t>describe the similarities and differences of 2D and 3D shapes, using their properties.</w:t>
            </w:r>
          </w:p>
        </w:tc>
      </w:tr>
    </w:tbl>
    <w:p w14:paraId="4CE70D8C" w14:textId="77777777" w:rsidR="002418F8" w:rsidRPr="00AF1DB8" w:rsidRDefault="002418F8">
      <w:pPr>
        <w:rPr>
          <w:rFonts w:ascii="Arial" w:hAnsi="Arial" w:cs="Arial"/>
        </w:rPr>
      </w:pPr>
    </w:p>
    <w:sectPr w:rsidR="002418F8" w:rsidRPr="00AF1DB8">
      <w:pgSz w:w="16840" w:h="11910" w:orient="landscape"/>
      <w:pgMar w:top="1000" w:right="440" w:bottom="1180" w:left="460" w:header="65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DA676" w14:textId="77777777" w:rsidR="00D9634F" w:rsidRDefault="00D9634F">
      <w:r>
        <w:separator/>
      </w:r>
    </w:p>
  </w:endnote>
  <w:endnote w:type="continuationSeparator" w:id="0">
    <w:p w14:paraId="0B71FB12" w14:textId="77777777" w:rsidR="00D9634F" w:rsidRDefault="00D9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249281-3779-4DE4-BAFE-EE3962EA3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FFF4A81-2413-453E-973F-E63D793ED13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FDAB4" w14:textId="76C4058A" w:rsidR="00227712" w:rsidRDefault="0089209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29BB3D3" wp14:editId="59157E0F">
              <wp:simplePos x="0" y="0"/>
              <wp:positionH relativeFrom="page">
                <wp:posOffset>5085080</wp:posOffset>
              </wp:positionH>
              <wp:positionV relativeFrom="page">
                <wp:posOffset>6920230</wp:posOffset>
              </wp:positionV>
              <wp:extent cx="522605" cy="158115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1FBB1" w14:textId="77777777" w:rsidR="00227712" w:rsidRDefault="002418F8">
                          <w:pPr>
                            <w:spacing w:before="2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1CA6">
                            <w:rPr>
                              <w:noProof/>
                              <w:color w:val="231F20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16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BB3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00.4pt;margin-top:544.9pt;width:41.15pt;height:12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" filled="f" stroked="f">
              <v:textbox inset="0,0,0,0">
                <w:txbxContent>
                  <w:p w14:paraId="3D41FBB1" w14:textId="77777777" w:rsidR="00227712" w:rsidRDefault="002418F8">
                    <w:pPr>
                      <w:spacing w:before="2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1CA6">
                      <w:rPr>
                        <w:noProof/>
                        <w:color w:val="231F20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16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40F6E" w14:textId="77777777" w:rsidR="00D9634F" w:rsidRDefault="00D9634F">
      <w:r>
        <w:separator/>
      </w:r>
    </w:p>
  </w:footnote>
  <w:footnote w:type="continuationSeparator" w:id="0">
    <w:p w14:paraId="17D64AEC" w14:textId="77777777" w:rsidR="00D9634F" w:rsidRDefault="00D96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D0BD1" w14:textId="7B888C4C" w:rsidR="00117585" w:rsidRDefault="00117585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F71689C" wp14:editId="75F687D3">
          <wp:simplePos x="0" y="0"/>
          <wp:positionH relativeFrom="column">
            <wp:posOffset>-273050</wp:posOffset>
          </wp:positionH>
          <wp:positionV relativeFrom="paragraph">
            <wp:posOffset>-495300</wp:posOffset>
          </wp:positionV>
          <wp:extent cx="10751510" cy="7600950"/>
          <wp:effectExtent l="0" t="0" r="0" b="0"/>
          <wp:wrapNone/>
          <wp:docPr id="10466016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601625" name="Imagen 10466016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103" cy="7604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281">
      <w:rPr>
        <w:noProof/>
      </w:rPr>
      <w:t>Maths Year 2 Expectations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12"/>
    <w:rsid w:val="00006DCD"/>
    <w:rsid w:val="00117585"/>
    <w:rsid w:val="00160D37"/>
    <w:rsid w:val="001E68B6"/>
    <w:rsid w:val="00227712"/>
    <w:rsid w:val="002418F8"/>
    <w:rsid w:val="00247E5A"/>
    <w:rsid w:val="00657E3C"/>
    <w:rsid w:val="006F444A"/>
    <w:rsid w:val="007005DD"/>
    <w:rsid w:val="00722167"/>
    <w:rsid w:val="00791209"/>
    <w:rsid w:val="00816646"/>
    <w:rsid w:val="008835C2"/>
    <w:rsid w:val="00892094"/>
    <w:rsid w:val="00960281"/>
    <w:rsid w:val="009D224B"/>
    <w:rsid w:val="00AC258F"/>
    <w:rsid w:val="00AF1DB8"/>
    <w:rsid w:val="00BE1B3A"/>
    <w:rsid w:val="00BE1CA6"/>
    <w:rsid w:val="00C14B54"/>
    <w:rsid w:val="00D9634F"/>
    <w:rsid w:val="00E30191"/>
    <w:rsid w:val="00E5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5FAE4"/>
  <w15:docId w15:val="{098F937C-0C14-43B4-A0AB-D69E2CA9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uffy" w:eastAsia="Tuffy" w:hAnsi="Tuffy" w:cs="Tuffy"/>
      <w:sz w:val="22"/>
      <w:szCs w:val="22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05D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005DD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005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005DD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452</Words>
  <Characters>2088</Characters>
  <Application>Microsoft Office Word</Application>
  <DocSecurity>0</DocSecurity>
  <Lines>72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SWest</cp:lastModifiedBy>
  <cp:revision>2</cp:revision>
  <dcterms:created xsi:type="dcterms:W3CDTF">2025-11-05T16:38:00Z</dcterms:created>
  <dcterms:modified xsi:type="dcterms:W3CDTF">2025-11-05T16:38:00Z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2018-02-22T00:00:00Z</vt:filetime>
  </property>
</Properties>
</file>